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526" w:rsidRPr="00163319" w:rsidRDefault="00CA2526" w:rsidP="001879BE">
      <w:pPr>
        <w:bidi w:val="0"/>
        <w:jc w:val="center"/>
        <w:rPr>
          <w:b/>
          <w:bCs/>
          <w:sz w:val="22"/>
          <w:szCs w:val="22"/>
          <w:rtl/>
          <w:lang w:bidi="ar-JO"/>
        </w:rPr>
      </w:pPr>
      <w:r w:rsidRPr="00163319">
        <w:rPr>
          <w:rFonts w:hint="cs"/>
          <w:b/>
          <w:bCs/>
          <w:sz w:val="22"/>
          <w:szCs w:val="22"/>
          <w:rtl/>
          <w:lang w:bidi="ar-JO"/>
        </w:rPr>
        <w:t>بسم الله الرحمن الرحيم</w:t>
      </w:r>
    </w:p>
    <w:p w:rsidR="00CA2526" w:rsidRPr="00163319" w:rsidRDefault="00CA2526" w:rsidP="001879BE">
      <w:pPr>
        <w:bidi w:val="0"/>
        <w:jc w:val="center"/>
        <w:rPr>
          <w:b/>
          <w:bCs/>
          <w:sz w:val="22"/>
          <w:szCs w:val="22"/>
          <w:rtl/>
        </w:rPr>
      </w:pPr>
      <w:r w:rsidRPr="00163319">
        <w:rPr>
          <w:rFonts w:cs="Monotype Koufi"/>
          <w:b/>
          <w:bCs/>
          <w:sz w:val="22"/>
          <w:szCs w:val="22"/>
        </w:rPr>
        <w:t>Philadelphia University</w:t>
      </w:r>
    </w:p>
    <w:p w:rsidR="00CA2526" w:rsidRPr="00163319" w:rsidRDefault="00CA2526" w:rsidP="001879BE">
      <w:pPr>
        <w:bidi w:val="0"/>
        <w:jc w:val="center"/>
        <w:rPr>
          <w:b/>
          <w:bCs/>
          <w:sz w:val="22"/>
          <w:szCs w:val="22"/>
          <w:rtl/>
          <w:lang w:bidi="ar-JO"/>
        </w:rPr>
      </w:pPr>
      <w:r w:rsidRPr="00163319">
        <w:rPr>
          <w:b/>
          <w:bCs/>
          <w:sz w:val="22"/>
          <w:szCs w:val="22"/>
          <w:lang w:bidi="ar-JO"/>
        </w:rPr>
        <w:t>Faculty of Arts</w:t>
      </w:r>
    </w:p>
    <w:p w:rsidR="00CA2526" w:rsidRPr="00163319" w:rsidRDefault="00CA2526" w:rsidP="001879BE">
      <w:pPr>
        <w:bidi w:val="0"/>
        <w:jc w:val="center"/>
        <w:rPr>
          <w:b/>
          <w:bCs/>
          <w:sz w:val="32"/>
          <w:szCs w:val="32"/>
          <w:rtl/>
          <w:lang w:bidi="ar-JO"/>
        </w:rPr>
      </w:pPr>
      <w:r w:rsidRPr="00163319">
        <w:rPr>
          <w:b/>
          <w:bCs/>
          <w:sz w:val="22"/>
          <w:szCs w:val="22"/>
          <w:lang w:bidi="ar-JO"/>
        </w:rPr>
        <w:t>Department of English</w:t>
      </w:r>
      <w:r w:rsidRPr="00163319">
        <w:rPr>
          <w:b/>
          <w:bCs/>
          <w:sz w:val="32"/>
          <w:szCs w:val="32"/>
          <w:lang w:bidi="ar-JO"/>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59"/>
        <w:gridCol w:w="2329"/>
        <w:gridCol w:w="3268"/>
      </w:tblGrid>
      <w:tr w:rsidR="00CA2526" w:rsidRPr="00163319" w:rsidTr="00DB1FAD">
        <w:trPr>
          <w:cantSplit/>
          <w:trHeight w:val="422"/>
        </w:trPr>
        <w:tc>
          <w:tcPr>
            <w:tcW w:w="3767" w:type="dxa"/>
            <w:tcBorders>
              <w:top w:val="nil"/>
              <w:left w:val="nil"/>
              <w:bottom w:val="nil"/>
            </w:tcBorders>
          </w:tcPr>
          <w:p w:rsidR="00CA2526" w:rsidRPr="00163319" w:rsidRDefault="00CA2526" w:rsidP="001879BE">
            <w:pPr>
              <w:pStyle w:val="Footer"/>
              <w:tabs>
                <w:tab w:val="clear" w:pos="4153"/>
                <w:tab w:val="clear" w:pos="8306"/>
              </w:tabs>
              <w:bidi w:val="0"/>
              <w:ind w:right="-360"/>
              <w:rPr>
                <w:rFonts w:cs="Simplified Arabic"/>
                <w:b/>
                <w:bCs/>
                <w:rtl/>
                <w:lang w:bidi="ar-JO"/>
              </w:rPr>
            </w:pPr>
          </w:p>
        </w:tc>
        <w:tc>
          <w:tcPr>
            <w:tcW w:w="2522" w:type="dxa"/>
            <w:tcBorders>
              <w:bottom w:val="single" w:sz="4" w:space="0" w:color="auto"/>
            </w:tcBorders>
            <w:shd w:val="clear" w:color="auto" w:fill="E6E6E6"/>
            <w:vAlign w:val="center"/>
          </w:tcPr>
          <w:p w:rsidR="00CA2526" w:rsidRPr="00163319" w:rsidRDefault="00CA2526" w:rsidP="001879BE">
            <w:pPr>
              <w:pStyle w:val="Footer"/>
              <w:tabs>
                <w:tab w:val="clear" w:pos="4153"/>
                <w:tab w:val="clear" w:pos="8306"/>
              </w:tabs>
              <w:bidi w:val="0"/>
              <w:ind w:right="-360"/>
              <w:rPr>
                <w:b/>
                <w:bCs/>
                <w:rtl/>
                <w:lang w:bidi="ar-JO"/>
              </w:rPr>
            </w:pPr>
            <w:r w:rsidRPr="00163319">
              <w:rPr>
                <w:b/>
                <w:bCs/>
              </w:rPr>
              <w:t xml:space="preserve">   Examination Sheet</w:t>
            </w:r>
          </w:p>
          <w:p w:rsidR="00CA2526" w:rsidRPr="00163319" w:rsidRDefault="00CA2526" w:rsidP="001879BE">
            <w:pPr>
              <w:pStyle w:val="Footer"/>
              <w:tabs>
                <w:tab w:val="clear" w:pos="4153"/>
                <w:tab w:val="clear" w:pos="8306"/>
              </w:tabs>
              <w:bidi w:val="0"/>
              <w:ind w:right="-360"/>
              <w:rPr>
                <w:b/>
                <w:bCs/>
                <w:lang w:bidi="ar-JO"/>
              </w:rPr>
            </w:pPr>
          </w:p>
        </w:tc>
        <w:tc>
          <w:tcPr>
            <w:tcW w:w="3778" w:type="dxa"/>
            <w:tcBorders>
              <w:top w:val="nil"/>
              <w:bottom w:val="nil"/>
              <w:right w:val="nil"/>
            </w:tcBorders>
          </w:tcPr>
          <w:p w:rsidR="00CA2526" w:rsidRPr="00163319" w:rsidRDefault="00CA2526" w:rsidP="001879BE">
            <w:pPr>
              <w:pStyle w:val="Footer"/>
              <w:tabs>
                <w:tab w:val="clear" w:pos="4153"/>
                <w:tab w:val="clear" w:pos="8306"/>
              </w:tabs>
              <w:bidi w:val="0"/>
              <w:ind w:right="-360"/>
              <w:rPr>
                <w:b/>
                <w:bCs/>
                <w:lang w:bidi="ar-JO"/>
              </w:rPr>
            </w:pPr>
          </w:p>
        </w:tc>
      </w:tr>
    </w:tbl>
    <w:p w:rsidR="00CA2526" w:rsidRPr="00163319" w:rsidRDefault="006460CC" w:rsidP="001879BE">
      <w:pPr>
        <w:bidi w:val="0"/>
        <w:rPr>
          <w:b/>
          <w:bCs/>
          <w:rtl/>
          <w:lang w:bidi="ar-JO"/>
        </w:rPr>
      </w:pPr>
      <w:r>
        <w:rPr>
          <w:b/>
          <w:bCs/>
        </w:rPr>
        <w:t>A.</w:t>
      </w:r>
      <w:r w:rsidR="00CA2526" w:rsidRPr="00163319">
        <w:rPr>
          <w:b/>
          <w:bCs/>
        </w:rPr>
        <w:t xml:space="preserve"> Information                                                                                                        </w:t>
      </w:r>
    </w:p>
    <w:tbl>
      <w:tblPr>
        <w:bidiVisual/>
        <w:tblW w:w="10471" w:type="dxa"/>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20"/>
        <w:gridCol w:w="3420"/>
        <w:gridCol w:w="4531"/>
      </w:tblGrid>
      <w:tr w:rsidR="00CA2526" w:rsidRPr="00163319" w:rsidTr="00DB1FAD">
        <w:tc>
          <w:tcPr>
            <w:tcW w:w="5940" w:type="dxa"/>
            <w:gridSpan w:val="2"/>
          </w:tcPr>
          <w:p w:rsidR="00CA2526" w:rsidRPr="00163319" w:rsidRDefault="00CA2526" w:rsidP="001879BE">
            <w:pPr>
              <w:bidi w:val="0"/>
              <w:rPr>
                <w:b/>
                <w:bCs/>
              </w:rPr>
            </w:pPr>
            <w:r>
              <w:rPr>
                <w:b/>
                <w:bCs/>
              </w:rPr>
              <w:t>Student's No.</w:t>
            </w:r>
            <w:r w:rsidRPr="00163319">
              <w:rPr>
                <w:b/>
                <w:bCs/>
              </w:rPr>
              <w:t>:</w:t>
            </w:r>
          </w:p>
        </w:tc>
        <w:tc>
          <w:tcPr>
            <w:tcW w:w="4531" w:type="dxa"/>
          </w:tcPr>
          <w:p w:rsidR="00CA2526" w:rsidRPr="00163319" w:rsidRDefault="00CA2526" w:rsidP="001879BE">
            <w:pPr>
              <w:bidi w:val="0"/>
              <w:rPr>
                <w:b/>
                <w:bCs/>
              </w:rPr>
            </w:pPr>
            <w:r w:rsidRPr="00163319">
              <w:rPr>
                <w:b/>
                <w:bCs/>
              </w:rPr>
              <w:t>Name:</w:t>
            </w:r>
            <w:r w:rsidRPr="00163319">
              <w:rPr>
                <w:rFonts w:hint="cs"/>
                <w:b/>
                <w:bCs/>
                <w:rtl/>
              </w:rPr>
              <w:t xml:space="preserve"> </w:t>
            </w:r>
          </w:p>
        </w:tc>
      </w:tr>
      <w:tr w:rsidR="00CA2526" w:rsidRPr="00163319" w:rsidTr="00DB1FAD">
        <w:tc>
          <w:tcPr>
            <w:tcW w:w="5940" w:type="dxa"/>
            <w:gridSpan w:val="2"/>
          </w:tcPr>
          <w:p w:rsidR="00CA2526" w:rsidRPr="00163319" w:rsidRDefault="00CA2526" w:rsidP="001879BE">
            <w:pPr>
              <w:bidi w:val="0"/>
              <w:rPr>
                <w:b/>
                <w:bCs/>
                <w:rtl/>
                <w:lang w:bidi="ar-JO"/>
              </w:rPr>
            </w:pPr>
            <w:r>
              <w:rPr>
                <w:b/>
                <w:bCs/>
              </w:rPr>
              <w:t>Academic year</w:t>
            </w:r>
            <w:r w:rsidRPr="00163319">
              <w:rPr>
                <w:b/>
                <w:bCs/>
              </w:rPr>
              <w:t>:</w:t>
            </w:r>
            <w:r>
              <w:rPr>
                <w:b/>
                <w:bCs/>
              </w:rPr>
              <w:t xml:space="preserve"> 2013-2014</w:t>
            </w:r>
          </w:p>
        </w:tc>
        <w:tc>
          <w:tcPr>
            <w:tcW w:w="4531" w:type="dxa"/>
          </w:tcPr>
          <w:p w:rsidR="00CA2526" w:rsidRPr="00163319" w:rsidRDefault="00CA2526" w:rsidP="001879BE">
            <w:pPr>
              <w:bidi w:val="0"/>
              <w:rPr>
                <w:b/>
                <w:bCs/>
                <w:lang w:bidi="ar-JO"/>
              </w:rPr>
            </w:pPr>
            <w:r w:rsidRPr="00163319">
              <w:rPr>
                <w:b/>
                <w:bCs/>
              </w:rPr>
              <w:t>Semester:</w:t>
            </w:r>
            <w:r>
              <w:rPr>
                <w:b/>
                <w:bCs/>
              </w:rPr>
              <w:t xml:space="preserve"> 1</w:t>
            </w:r>
            <w:r w:rsidRPr="0052129C">
              <w:rPr>
                <w:b/>
                <w:bCs/>
                <w:vertAlign w:val="superscript"/>
              </w:rPr>
              <w:t>st</w:t>
            </w:r>
            <w:r>
              <w:rPr>
                <w:b/>
                <w:bCs/>
              </w:rPr>
              <w:t xml:space="preserve">. </w:t>
            </w:r>
          </w:p>
        </w:tc>
      </w:tr>
      <w:tr w:rsidR="00CA2526" w:rsidRPr="00163319" w:rsidTr="00DB1FAD">
        <w:tc>
          <w:tcPr>
            <w:tcW w:w="2520" w:type="dxa"/>
          </w:tcPr>
          <w:p w:rsidR="00CA2526" w:rsidRPr="00163319" w:rsidRDefault="00CA2526" w:rsidP="001879BE">
            <w:pPr>
              <w:bidi w:val="0"/>
              <w:rPr>
                <w:b/>
                <w:bCs/>
                <w:rtl/>
                <w:lang w:bidi="ar-JO"/>
              </w:rPr>
            </w:pPr>
            <w:r>
              <w:rPr>
                <w:b/>
                <w:bCs/>
                <w:lang w:bidi="ar-JO"/>
              </w:rPr>
              <w:t>Course</w:t>
            </w:r>
            <w:r w:rsidRPr="00163319">
              <w:rPr>
                <w:b/>
                <w:bCs/>
                <w:lang w:bidi="ar-JO"/>
              </w:rPr>
              <w:t xml:space="preserve"> No:</w:t>
            </w:r>
            <w:r>
              <w:rPr>
                <w:b/>
                <w:bCs/>
                <w:lang w:bidi="ar-JO"/>
              </w:rPr>
              <w:t xml:space="preserve"> 120</w:t>
            </w:r>
            <w:r w:rsidR="00D96E20">
              <w:rPr>
                <w:b/>
                <w:bCs/>
                <w:lang w:bidi="ar-JO"/>
              </w:rPr>
              <w:t>216</w:t>
            </w:r>
          </w:p>
        </w:tc>
        <w:tc>
          <w:tcPr>
            <w:tcW w:w="3420" w:type="dxa"/>
          </w:tcPr>
          <w:p w:rsidR="00CA2526" w:rsidRPr="00163319" w:rsidRDefault="00CA2526" w:rsidP="001879BE">
            <w:pPr>
              <w:bidi w:val="0"/>
              <w:rPr>
                <w:b/>
                <w:bCs/>
                <w:rtl/>
                <w:lang w:bidi="ar-JO"/>
              </w:rPr>
            </w:pPr>
            <w:r>
              <w:rPr>
                <w:b/>
                <w:bCs/>
                <w:lang w:bidi="ar-JO"/>
              </w:rPr>
              <w:t>Course</w:t>
            </w:r>
            <w:r w:rsidRPr="00163319">
              <w:rPr>
                <w:b/>
                <w:bCs/>
                <w:lang w:bidi="ar-JO"/>
              </w:rPr>
              <w:t xml:space="preserve"> </w:t>
            </w:r>
            <w:r>
              <w:rPr>
                <w:b/>
                <w:bCs/>
                <w:lang w:bidi="ar-JO"/>
              </w:rPr>
              <w:t>Title</w:t>
            </w:r>
            <w:r w:rsidRPr="00163319">
              <w:rPr>
                <w:b/>
                <w:bCs/>
                <w:lang w:bidi="ar-JO"/>
              </w:rPr>
              <w:t xml:space="preserve">: </w:t>
            </w:r>
            <w:r>
              <w:rPr>
                <w:b/>
                <w:bCs/>
                <w:lang w:bidi="ar-JO"/>
              </w:rPr>
              <w:t xml:space="preserve">Advanced Writing </w:t>
            </w:r>
          </w:p>
        </w:tc>
        <w:tc>
          <w:tcPr>
            <w:tcW w:w="4531" w:type="dxa"/>
          </w:tcPr>
          <w:p w:rsidR="00CA2526" w:rsidRPr="00163319" w:rsidRDefault="00CA2526" w:rsidP="001879BE">
            <w:pPr>
              <w:bidi w:val="0"/>
              <w:rPr>
                <w:b/>
                <w:bCs/>
                <w:noProof/>
              </w:rPr>
            </w:pPr>
            <w:r>
              <w:rPr>
                <w:b/>
                <w:bCs/>
                <w:noProof/>
              </w:rPr>
              <w:t>Lecturer</w:t>
            </w:r>
            <w:r w:rsidRPr="00163319">
              <w:rPr>
                <w:b/>
                <w:bCs/>
                <w:noProof/>
              </w:rPr>
              <w:t xml:space="preserve">'s Name: </w:t>
            </w:r>
            <w:r>
              <w:rPr>
                <w:b/>
                <w:bCs/>
                <w:noProof/>
              </w:rPr>
              <w:t>Dr. Hanan Amaireh</w:t>
            </w:r>
          </w:p>
        </w:tc>
      </w:tr>
      <w:tr w:rsidR="00CA2526" w:rsidRPr="00163319" w:rsidTr="00DB1FAD">
        <w:tc>
          <w:tcPr>
            <w:tcW w:w="2520" w:type="dxa"/>
          </w:tcPr>
          <w:p w:rsidR="00CA2526" w:rsidRPr="00163319" w:rsidRDefault="00CA2526" w:rsidP="00A06557">
            <w:pPr>
              <w:bidi w:val="0"/>
              <w:rPr>
                <w:b/>
                <w:bCs/>
              </w:rPr>
            </w:pPr>
            <w:r w:rsidRPr="00163319">
              <w:rPr>
                <w:b/>
                <w:bCs/>
              </w:rPr>
              <w:t xml:space="preserve">Day: </w:t>
            </w:r>
            <w:r>
              <w:rPr>
                <w:b/>
                <w:bCs/>
              </w:rPr>
              <w:t>T</w:t>
            </w:r>
            <w:r w:rsidR="00A06557">
              <w:rPr>
                <w:b/>
                <w:bCs/>
              </w:rPr>
              <w:t>h</w:t>
            </w:r>
            <w:r>
              <w:rPr>
                <w:b/>
                <w:bCs/>
              </w:rPr>
              <w:t>u</w:t>
            </w:r>
            <w:r w:rsidR="00A06557">
              <w:rPr>
                <w:b/>
                <w:bCs/>
              </w:rPr>
              <w:t>r</w:t>
            </w:r>
            <w:r>
              <w:rPr>
                <w:b/>
                <w:bCs/>
              </w:rPr>
              <w:t>sday</w:t>
            </w:r>
          </w:p>
        </w:tc>
        <w:tc>
          <w:tcPr>
            <w:tcW w:w="3420" w:type="dxa"/>
          </w:tcPr>
          <w:p w:rsidR="00CA2526" w:rsidRPr="00163319" w:rsidRDefault="00CA2526" w:rsidP="00936DD6">
            <w:pPr>
              <w:bidi w:val="0"/>
              <w:rPr>
                <w:b/>
                <w:bCs/>
                <w:rtl/>
                <w:lang w:bidi="ar-JO"/>
              </w:rPr>
            </w:pPr>
            <w:r w:rsidRPr="00163319">
              <w:rPr>
                <w:b/>
                <w:bCs/>
              </w:rPr>
              <w:t xml:space="preserve">Date:  </w:t>
            </w:r>
            <w:r w:rsidR="00936DD6">
              <w:rPr>
                <w:b/>
                <w:bCs/>
              </w:rPr>
              <w:t>26</w:t>
            </w:r>
            <w:r w:rsidRPr="00163319">
              <w:rPr>
                <w:b/>
                <w:bCs/>
              </w:rPr>
              <w:t xml:space="preserve"> / </w:t>
            </w:r>
            <w:r w:rsidR="009B6FAA">
              <w:rPr>
                <w:b/>
                <w:bCs/>
              </w:rPr>
              <w:t>12</w:t>
            </w:r>
            <w:r>
              <w:rPr>
                <w:b/>
                <w:bCs/>
              </w:rPr>
              <w:t xml:space="preserve"> </w:t>
            </w:r>
            <w:r w:rsidRPr="00163319">
              <w:rPr>
                <w:b/>
                <w:bCs/>
              </w:rPr>
              <w:t>/</w:t>
            </w:r>
            <w:r>
              <w:rPr>
                <w:b/>
                <w:bCs/>
              </w:rPr>
              <w:t xml:space="preserve"> 2013</w:t>
            </w:r>
          </w:p>
        </w:tc>
        <w:tc>
          <w:tcPr>
            <w:tcW w:w="4531" w:type="dxa"/>
          </w:tcPr>
          <w:p w:rsidR="00CA2526" w:rsidRPr="00163319" w:rsidRDefault="00CA2526" w:rsidP="001879BE">
            <w:pPr>
              <w:bidi w:val="0"/>
              <w:rPr>
                <w:b/>
                <w:bCs/>
              </w:rPr>
            </w:pPr>
            <w:r w:rsidRPr="00163319">
              <w:rPr>
                <w:b/>
                <w:bCs/>
              </w:rPr>
              <w:t xml:space="preserve">Time: </w:t>
            </w:r>
            <w:r w:rsidR="001A131F">
              <w:rPr>
                <w:b/>
                <w:bCs/>
              </w:rPr>
              <w:t>8: 10 – 9: 00</w:t>
            </w:r>
          </w:p>
        </w:tc>
      </w:tr>
    </w:tbl>
    <w:p w:rsidR="00CA2526" w:rsidRPr="00163319" w:rsidRDefault="00CA2526" w:rsidP="001879BE">
      <w:pPr>
        <w:bidi w:val="0"/>
        <w:rPr>
          <w:b/>
          <w:bCs/>
          <w:rtl/>
          <w:lang w:bidi="ar-JO"/>
        </w:rPr>
      </w:pPr>
    </w:p>
    <w:tbl>
      <w:tblPr>
        <w:bidiVisual/>
        <w:tblW w:w="10471" w:type="dxa"/>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71"/>
      </w:tblGrid>
      <w:tr w:rsidR="00CA2526" w:rsidRPr="00163319" w:rsidTr="00DB1FAD">
        <w:trPr>
          <w:trHeight w:val="366"/>
        </w:trPr>
        <w:tc>
          <w:tcPr>
            <w:tcW w:w="10471" w:type="dxa"/>
          </w:tcPr>
          <w:p w:rsidR="00CA2526" w:rsidRPr="00163319" w:rsidRDefault="00CA2526" w:rsidP="001879BE">
            <w:pPr>
              <w:bidi w:val="0"/>
              <w:rPr>
                <w:b/>
                <w:bCs/>
                <w:sz w:val="10"/>
                <w:szCs w:val="10"/>
                <w:lang w:bidi="ar-JO"/>
              </w:rPr>
            </w:pPr>
          </w:p>
          <w:p w:rsidR="00CA2526" w:rsidRPr="00163319" w:rsidRDefault="00CA2526" w:rsidP="001879BE">
            <w:pPr>
              <w:bidi w:val="0"/>
              <w:rPr>
                <w:b/>
                <w:bCs/>
                <w:rtl/>
                <w:lang w:bidi="ar-JO"/>
              </w:rPr>
            </w:pPr>
            <w:r w:rsidRPr="00163319">
              <w:rPr>
                <w:b/>
                <w:bCs/>
              </w:rPr>
              <w:t xml:space="preserve">Examination:     </w:t>
            </w:r>
            <w:r w:rsidRPr="001879BE">
              <w:rPr>
                <w:b/>
                <w:bCs/>
              </w:rPr>
              <w:t>(  1</w:t>
            </w:r>
            <w:r w:rsidRPr="001879BE">
              <w:rPr>
                <w:b/>
                <w:bCs/>
                <w:vertAlign w:val="superscript"/>
              </w:rPr>
              <w:t>st</w:t>
            </w:r>
            <w:r w:rsidRPr="00163319">
              <w:rPr>
                <w:b/>
                <w:bCs/>
              </w:rPr>
              <w:t xml:space="preserve">  </w:t>
            </w:r>
            <w:r>
              <w:rPr>
                <w:b/>
                <w:bCs/>
              </w:rPr>
              <w:t>)</w:t>
            </w:r>
            <w:r w:rsidRPr="00163319">
              <w:rPr>
                <w:b/>
                <w:bCs/>
              </w:rPr>
              <w:t xml:space="preserve">                                         </w:t>
            </w:r>
            <w:r w:rsidRPr="001879BE">
              <w:rPr>
                <w:b/>
                <w:bCs/>
                <w:u w:val="single"/>
              </w:rPr>
              <w:t>2</w:t>
            </w:r>
            <w:r w:rsidRPr="001879BE">
              <w:rPr>
                <w:b/>
                <w:bCs/>
                <w:u w:val="single"/>
                <w:vertAlign w:val="superscript"/>
              </w:rPr>
              <w:t>nd</w:t>
            </w:r>
            <w:r w:rsidRPr="001879BE">
              <w:rPr>
                <w:b/>
                <w:bCs/>
                <w:u w:val="single"/>
              </w:rPr>
              <w:t xml:space="preserve"> </w:t>
            </w:r>
            <w:r w:rsidRPr="00163319">
              <w:rPr>
                <w:b/>
                <w:bCs/>
              </w:rPr>
              <w:t xml:space="preserve">                                                </w:t>
            </w:r>
            <w:r w:rsidRPr="00163319">
              <w:rPr>
                <w:b/>
                <w:bCs/>
                <w:shd w:val="clear" w:color="auto" w:fill="FFFFFF"/>
              </w:rPr>
              <w:t>Final</w:t>
            </w:r>
          </w:p>
          <w:p w:rsidR="00CA2526" w:rsidRPr="00163319" w:rsidRDefault="00CA2526" w:rsidP="001879BE">
            <w:pPr>
              <w:bidi w:val="0"/>
              <w:rPr>
                <w:b/>
                <w:bCs/>
                <w:sz w:val="10"/>
                <w:szCs w:val="10"/>
                <w:rtl/>
                <w:lang w:bidi="ar-JO"/>
              </w:rPr>
            </w:pPr>
          </w:p>
        </w:tc>
      </w:tr>
    </w:tbl>
    <w:p w:rsidR="00CA2526" w:rsidRPr="00163319" w:rsidRDefault="00CA2526" w:rsidP="001879BE">
      <w:pPr>
        <w:bidi w:val="0"/>
        <w:ind w:right="-180"/>
        <w:rPr>
          <w:b/>
          <w:bCs/>
        </w:rPr>
      </w:pPr>
      <w:r w:rsidRPr="00163319">
        <w:rPr>
          <w:b/>
          <w:bCs/>
        </w:rPr>
        <w:t xml:space="preserve">          </w:t>
      </w:r>
      <w:r w:rsidRPr="00163319">
        <w:rPr>
          <w:rFonts w:hint="cs"/>
          <w:b/>
          <w:bCs/>
          <w:rtl/>
          <w:lang w:bidi="ar-JO"/>
        </w:rPr>
        <w:t xml:space="preserve">               </w:t>
      </w:r>
      <w:r w:rsidRPr="00163319">
        <w:rPr>
          <w:b/>
          <w:bCs/>
        </w:rPr>
        <w:t xml:space="preserve">             </w:t>
      </w:r>
    </w:p>
    <w:p w:rsidR="00CA2526" w:rsidRPr="00163319" w:rsidRDefault="006460CC" w:rsidP="001879BE">
      <w:pPr>
        <w:bidi w:val="0"/>
        <w:ind w:right="-180"/>
        <w:rPr>
          <w:b/>
          <w:bCs/>
          <w:rtl/>
          <w:lang w:bidi="ar-JO"/>
        </w:rPr>
      </w:pPr>
      <w:r>
        <w:rPr>
          <w:b/>
          <w:bCs/>
        </w:rPr>
        <w:t xml:space="preserve">B. </w:t>
      </w:r>
      <w:r w:rsidR="00CA2526" w:rsidRPr="00163319">
        <w:rPr>
          <w:b/>
          <w:bCs/>
        </w:rPr>
        <w:t xml:space="preserve">Guidelines                                                                                                                                                      </w:t>
      </w:r>
      <w:r w:rsidR="00CA2526" w:rsidRPr="00163319">
        <w:rPr>
          <w:rFonts w:hint="cs"/>
          <w:b/>
          <w:bCs/>
          <w:rtl/>
          <w:lang w:bidi="ar-JO"/>
        </w:rPr>
        <w:t xml:space="preserve"> </w:t>
      </w:r>
    </w:p>
    <w:tbl>
      <w:tblPr>
        <w:bidiVisual/>
        <w:tblW w:w="10471" w:type="dxa"/>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71"/>
      </w:tblGrid>
      <w:tr w:rsidR="00CA2526" w:rsidRPr="00163319" w:rsidTr="00DB1FAD">
        <w:tc>
          <w:tcPr>
            <w:tcW w:w="10471" w:type="dxa"/>
            <w:vAlign w:val="center"/>
          </w:tcPr>
          <w:p w:rsidR="00CA2526" w:rsidRPr="00163319" w:rsidRDefault="00CA2526" w:rsidP="001879BE">
            <w:pPr>
              <w:bidi w:val="0"/>
              <w:rPr>
                <w:b/>
                <w:bCs/>
                <w:rtl/>
                <w:lang w:bidi="ar-JO"/>
              </w:rPr>
            </w:pPr>
            <w:r w:rsidRPr="00163319">
              <w:rPr>
                <w:b/>
                <w:bCs/>
              </w:rPr>
              <w:t>-The exam consists of four cat</w:t>
            </w:r>
            <w:r>
              <w:rPr>
                <w:b/>
                <w:bCs/>
              </w:rPr>
              <w:t>egories and the total mark is (2</w:t>
            </w:r>
            <w:r w:rsidRPr="00163319">
              <w:rPr>
                <w:b/>
                <w:bCs/>
              </w:rPr>
              <w:t>0).</w:t>
            </w:r>
          </w:p>
          <w:p w:rsidR="00CA2526" w:rsidRPr="00163319" w:rsidRDefault="00CA2526" w:rsidP="001879BE">
            <w:pPr>
              <w:bidi w:val="0"/>
              <w:rPr>
                <w:b/>
                <w:bCs/>
              </w:rPr>
            </w:pPr>
            <w:r w:rsidRPr="00163319">
              <w:rPr>
                <w:b/>
                <w:bCs/>
              </w:rPr>
              <w:t>- Each question has its own mark.</w:t>
            </w:r>
          </w:p>
          <w:p w:rsidR="00CA2526" w:rsidRPr="008841FF" w:rsidRDefault="00CA2526" w:rsidP="001879BE">
            <w:pPr>
              <w:pStyle w:val="BodyText"/>
              <w:bidi w:val="0"/>
              <w:rPr>
                <w:sz w:val="24"/>
                <w:szCs w:val="24"/>
              </w:rPr>
            </w:pPr>
            <w:r w:rsidRPr="00163319">
              <w:rPr>
                <w:sz w:val="24"/>
                <w:szCs w:val="24"/>
              </w:rPr>
              <w:t xml:space="preserve">-The answer must be written clearly.                          </w:t>
            </w:r>
          </w:p>
        </w:tc>
      </w:tr>
    </w:tbl>
    <w:p w:rsidR="00CA2526" w:rsidRPr="00163319" w:rsidRDefault="00CA2526" w:rsidP="001879BE">
      <w:pPr>
        <w:pStyle w:val="Heading6"/>
        <w:bidi w:val="0"/>
        <w:jc w:val="left"/>
        <w:rPr>
          <w:sz w:val="24"/>
          <w:szCs w:val="24"/>
          <w:u w:val="none"/>
        </w:rPr>
      </w:pPr>
    </w:p>
    <w:p w:rsidR="00CA2526" w:rsidRPr="00163319" w:rsidRDefault="001A221B" w:rsidP="001879BE">
      <w:pPr>
        <w:pStyle w:val="Heading6"/>
        <w:bidi w:val="0"/>
        <w:jc w:val="left"/>
        <w:rPr>
          <w:sz w:val="24"/>
          <w:szCs w:val="24"/>
          <w:u w:val="none"/>
        </w:rPr>
      </w:pPr>
      <w:r>
        <w:rPr>
          <w:sz w:val="24"/>
          <w:szCs w:val="24"/>
          <w:u w:val="none"/>
        </w:rPr>
        <w:t xml:space="preserve">C. Exam Questions </w:t>
      </w:r>
      <w:r w:rsidRPr="00163319">
        <w:rPr>
          <w:sz w:val="24"/>
          <w:szCs w:val="24"/>
          <w:u w:val="none"/>
        </w:rPr>
        <w:t>and</w:t>
      </w:r>
      <w:r w:rsidR="00CA2526" w:rsidRPr="00163319">
        <w:rPr>
          <w:sz w:val="24"/>
          <w:szCs w:val="24"/>
          <w:u w:val="none"/>
        </w:rPr>
        <w:t xml:space="preserve"> Grades Allocated for Each Question:</w:t>
      </w:r>
    </w:p>
    <w:tbl>
      <w:tblPr>
        <w:tblW w:w="776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88"/>
        <w:gridCol w:w="2589"/>
        <w:gridCol w:w="2584"/>
      </w:tblGrid>
      <w:tr w:rsidR="00CA2526" w:rsidRPr="00163319" w:rsidTr="00DB1FAD">
        <w:tc>
          <w:tcPr>
            <w:tcW w:w="2588" w:type="dxa"/>
          </w:tcPr>
          <w:p w:rsidR="00CA2526" w:rsidRPr="00163319" w:rsidRDefault="00CA2526" w:rsidP="001879BE">
            <w:pPr>
              <w:bidi w:val="0"/>
              <w:rPr>
                <w:b/>
                <w:bCs/>
                <w:lang w:bidi="ar-JO"/>
              </w:rPr>
            </w:pPr>
            <w:r w:rsidRPr="00163319">
              <w:rPr>
                <w:b/>
                <w:bCs/>
                <w:lang w:bidi="ar-JO"/>
              </w:rPr>
              <w:t>Question</w:t>
            </w:r>
          </w:p>
        </w:tc>
        <w:tc>
          <w:tcPr>
            <w:tcW w:w="2589" w:type="dxa"/>
          </w:tcPr>
          <w:p w:rsidR="00CA2526" w:rsidRPr="00163319" w:rsidRDefault="00CA2526" w:rsidP="001879BE">
            <w:pPr>
              <w:bidi w:val="0"/>
              <w:rPr>
                <w:b/>
                <w:bCs/>
                <w:lang w:bidi="ar-JO"/>
              </w:rPr>
            </w:pPr>
            <w:r w:rsidRPr="00163319">
              <w:rPr>
                <w:b/>
                <w:bCs/>
                <w:lang w:bidi="ar-JO"/>
              </w:rPr>
              <w:t>Total point</w:t>
            </w:r>
          </w:p>
        </w:tc>
        <w:tc>
          <w:tcPr>
            <w:tcW w:w="2584" w:type="dxa"/>
          </w:tcPr>
          <w:p w:rsidR="00CA2526" w:rsidRPr="00163319" w:rsidRDefault="00CA2526" w:rsidP="001879BE">
            <w:pPr>
              <w:bidi w:val="0"/>
              <w:rPr>
                <w:b/>
                <w:bCs/>
                <w:lang w:bidi="ar-JO"/>
              </w:rPr>
            </w:pPr>
            <w:r w:rsidRPr="00163319">
              <w:rPr>
                <w:b/>
                <w:bCs/>
                <w:lang w:bidi="ar-JO"/>
              </w:rPr>
              <w:t>Points Earned</w:t>
            </w:r>
          </w:p>
        </w:tc>
      </w:tr>
      <w:tr w:rsidR="00CA2526" w:rsidRPr="00163319" w:rsidTr="00DB1FAD">
        <w:tc>
          <w:tcPr>
            <w:tcW w:w="2588" w:type="dxa"/>
          </w:tcPr>
          <w:p w:rsidR="00CA2526" w:rsidRPr="00163319" w:rsidRDefault="00CA2526" w:rsidP="001879BE">
            <w:pPr>
              <w:bidi w:val="0"/>
              <w:rPr>
                <w:lang w:bidi="ar-JO"/>
              </w:rPr>
            </w:pPr>
            <w:r w:rsidRPr="00163319">
              <w:rPr>
                <w:lang w:bidi="ar-JO"/>
              </w:rPr>
              <w:t>1.</w:t>
            </w:r>
          </w:p>
        </w:tc>
        <w:tc>
          <w:tcPr>
            <w:tcW w:w="2589" w:type="dxa"/>
          </w:tcPr>
          <w:p w:rsidR="00CA2526" w:rsidRPr="00163319" w:rsidRDefault="00A06557" w:rsidP="001879BE">
            <w:pPr>
              <w:bidi w:val="0"/>
              <w:rPr>
                <w:lang w:bidi="ar-JO"/>
              </w:rPr>
            </w:pPr>
            <w:r>
              <w:rPr>
                <w:lang w:bidi="ar-JO"/>
              </w:rPr>
              <w:t>4</w:t>
            </w:r>
          </w:p>
        </w:tc>
        <w:tc>
          <w:tcPr>
            <w:tcW w:w="2584" w:type="dxa"/>
          </w:tcPr>
          <w:p w:rsidR="00CA2526" w:rsidRPr="00163319" w:rsidRDefault="00CA2526" w:rsidP="001879BE">
            <w:pPr>
              <w:bidi w:val="0"/>
              <w:rPr>
                <w:lang w:bidi="ar-JO"/>
              </w:rPr>
            </w:pPr>
          </w:p>
        </w:tc>
      </w:tr>
      <w:tr w:rsidR="00CA2526" w:rsidRPr="00163319" w:rsidTr="00DB1FAD">
        <w:tc>
          <w:tcPr>
            <w:tcW w:w="2588" w:type="dxa"/>
          </w:tcPr>
          <w:p w:rsidR="00CA2526" w:rsidRPr="00163319" w:rsidRDefault="00CA2526" w:rsidP="001879BE">
            <w:pPr>
              <w:bidi w:val="0"/>
              <w:rPr>
                <w:lang w:bidi="ar-JO"/>
              </w:rPr>
            </w:pPr>
            <w:r w:rsidRPr="00163319">
              <w:rPr>
                <w:lang w:bidi="ar-JO"/>
              </w:rPr>
              <w:t>2.</w:t>
            </w:r>
          </w:p>
        </w:tc>
        <w:tc>
          <w:tcPr>
            <w:tcW w:w="2589" w:type="dxa"/>
          </w:tcPr>
          <w:p w:rsidR="00CA2526" w:rsidRPr="00163319" w:rsidRDefault="009E722D" w:rsidP="001879BE">
            <w:pPr>
              <w:bidi w:val="0"/>
              <w:rPr>
                <w:lang w:bidi="ar-JO"/>
              </w:rPr>
            </w:pPr>
            <w:r>
              <w:rPr>
                <w:lang w:bidi="ar-JO"/>
              </w:rPr>
              <w:t>6</w:t>
            </w:r>
          </w:p>
        </w:tc>
        <w:tc>
          <w:tcPr>
            <w:tcW w:w="2584" w:type="dxa"/>
          </w:tcPr>
          <w:p w:rsidR="00CA2526" w:rsidRPr="00163319" w:rsidRDefault="00CA2526" w:rsidP="001879BE">
            <w:pPr>
              <w:bidi w:val="0"/>
              <w:rPr>
                <w:lang w:bidi="ar-JO"/>
              </w:rPr>
            </w:pPr>
          </w:p>
        </w:tc>
      </w:tr>
      <w:tr w:rsidR="00CA2526" w:rsidRPr="00163319" w:rsidTr="00DB1FAD">
        <w:tc>
          <w:tcPr>
            <w:tcW w:w="2588" w:type="dxa"/>
          </w:tcPr>
          <w:p w:rsidR="00CA2526" w:rsidRPr="00163319" w:rsidRDefault="00CA2526" w:rsidP="001879BE">
            <w:pPr>
              <w:bidi w:val="0"/>
              <w:rPr>
                <w:lang w:bidi="ar-JO"/>
              </w:rPr>
            </w:pPr>
            <w:r>
              <w:rPr>
                <w:lang w:bidi="ar-JO"/>
              </w:rPr>
              <w:t>3.</w:t>
            </w:r>
          </w:p>
        </w:tc>
        <w:tc>
          <w:tcPr>
            <w:tcW w:w="2589" w:type="dxa"/>
          </w:tcPr>
          <w:p w:rsidR="00CA2526" w:rsidRPr="00163319" w:rsidRDefault="00A06557" w:rsidP="001879BE">
            <w:pPr>
              <w:bidi w:val="0"/>
              <w:rPr>
                <w:lang w:bidi="ar-JO"/>
              </w:rPr>
            </w:pPr>
            <w:r>
              <w:rPr>
                <w:lang w:bidi="ar-JO"/>
              </w:rPr>
              <w:t>5</w:t>
            </w:r>
          </w:p>
        </w:tc>
        <w:tc>
          <w:tcPr>
            <w:tcW w:w="2584" w:type="dxa"/>
          </w:tcPr>
          <w:p w:rsidR="00CA2526" w:rsidRPr="00163319" w:rsidRDefault="00CA2526" w:rsidP="001879BE">
            <w:pPr>
              <w:bidi w:val="0"/>
              <w:rPr>
                <w:lang w:bidi="ar-JO"/>
              </w:rPr>
            </w:pPr>
          </w:p>
        </w:tc>
      </w:tr>
      <w:tr w:rsidR="00CA2526" w:rsidRPr="00163319" w:rsidTr="00DB1FAD">
        <w:tc>
          <w:tcPr>
            <w:tcW w:w="2588" w:type="dxa"/>
          </w:tcPr>
          <w:p w:rsidR="00CA2526" w:rsidRPr="00163319" w:rsidRDefault="00CA2526" w:rsidP="001879BE">
            <w:pPr>
              <w:bidi w:val="0"/>
              <w:rPr>
                <w:lang w:bidi="ar-JO"/>
              </w:rPr>
            </w:pPr>
            <w:r>
              <w:rPr>
                <w:lang w:bidi="ar-JO"/>
              </w:rPr>
              <w:t>4.</w:t>
            </w:r>
          </w:p>
        </w:tc>
        <w:tc>
          <w:tcPr>
            <w:tcW w:w="2589" w:type="dxa"/>
          </w:tcPr>
          <w:p w:rsidR="00CA2526" w:rsidRDefault="00A06557" w:rsidP="001879BE">
            <w:pPr>
              <w:bidi w:val="0"/>
              <w:rPr>
                <w:lang w:bidi="ar-JO"/>
              </w:rPr>
            </w:pPr>
            <w:r>
              <w:rPr>
                <w:lang w:bidi="ar-JO"/>
              </w:rPr>
              <w:t>5</w:t>
            </w:r>
          </w:p>
        </w:tc>
        <w:tc>
          <w:tcPr>
            <w:tcW w:w="2584" w:type="dxa"/>
          </w:tcPr>
          <w:p w:rsidR="00CA2526" w:rsidRPr="00163319" w:rsidRDefault="00CA2526" w:rsidP="001879BE">
            <w:pPr>
              <w:bidi w:val="0"/>
              <w:rPr>
                <w:lang w:bidi="ar-JO"/>
              </w:rPr>
            </w:pPr>
          </w:p>
        </w:tc>
      </w:tr>
      <w:tr w:rsidR="00CA2526" w:rsidRPr="00163319" w:rsidTr="00DB1FAD">
        <w:tc>
          <w:tcPr>
            <w:tcW w:w="2588" w:type="dxa"/>
          </w:tcPr>
          <w:p w:rsidR="00CA2526" w:rsidRPr="00163319" w:rsidRDefault="00CA2526" w:rsidP="001879BE">
            <w:pPr>
              <w:bidi w:val="0"/>
              <w:rPr>
                <w:b/>
                <w:bCs/>
                <w:lang w:bidi="ar-JO"/>
              </w:rPr>
            </w:pPr>
            <w:r w:rsidRPr="00163319">
              <w:rPr>
                <w:b/>
                <w:bCs/>
                <w:lang w:bidi="ar-JO"/>
              </w:rPr>
              <w:t>Total</w:t>
            </w:r>
          </w:p>
        </w:tc>
        <w:tc>
          <w:tcPr>
            <w:tcW w:w="2589" w:type="dxa"/>
          </w:tcPr>
          <w:p w:rsidR="00CA2526" w:rsidRPr="00163319" w:rsidRDefault="00CA2526" w:rsidP="001879BE">
            <w:pPr>
              <w:bidi w:val="0"/>
              <w:rPr>
                <w:lang w:bidi="ar-JO"/>
              </w:rPr>
            </w:pPr>
            <w:r>
              <w:rPr>
                <w:lang w:bidi="ar-JO"/>
              </w:rPr>
              <w:t>2</w:t>
            </w:r>
            <w:r w:rsidRPr="00163319">
              <w:rPr>
                <w:lang w:bidi="ar-JO"/>
              </w:rPr>
              <w:t>0</w:t>
            </w:r>
          </w:p>
        </w:tc>
        <w:tc>
          <w:tcPr>
            <w:tcW w:w="2584" w:type="dxa"/>
          </w:tcPr>
          <w:p w:rsidR="00CA2526" w:rsidRPr="00163319" w:rsidRDefault="00CA2526" w:rsidP="001879BE">
            <w:pPr>
              <w:bidi w:val="0"/>
              <w:rPr>
                <w:lang w:bidi="ar-JO"/>
              </w:rPr>
            </w:pPr>
          </w:p>
        </w:tc>
      </w:tr>
    </w:tbl>
    <w:p w:rsidR="00CA2526" w:rsidRPr="00163319" w:rsidRDefault="00CA2526" w:rsidP="001879BE">
      <w:pPr>
        <w:bidi w:val="0"/>
        <w:ind w:left="419" w:right="-360" w:firstLine="1021"/>
        <w:rPr>
          <w:b/>
          <w:bCs/>
        </w:rPr>
      </w:pPr>
      <w:r w:rsidRPr="00163319">
        <w:rPr>
          <w:b/>
          <w:bCs/>
        </w:rPr>
        <w:t xml:space="preserve">      </w:t>
      </w:r>
    </w:p>
    <w:p w:rsidR="00CA2526" w:rsidRPr="00163319" w:rsidRDefault="006460CC" w:rsidP="00D96E20">
      <w:pPr>
        <w:bidi w:val="0"/>
        <w:ind w:right="-360"/>
        <w:rPr>
          <w:b/>
          <w:bCs/>
          <w:rtl/>
          <w:lang w:bidi="ar-JO"/>
        </w:rPr>
      </w:pPr>
      <w:r>
        <w:rPr>
          <w:b/>
          <w:bCs/>
        </w:rPr>
        <w:t xml:space="preserve">  D.</w:t>
      </w:r>
      <w:r w:rsidR="00CA2526" w:rsidRPr="00163319">
        <w:rPr>
          <w:b/>
          <w:bCs/>
        </w:rPr>
        <w:t xml:space="preserve"> Student</w:t>
      </w:r>
      <w:r w:rsidR="00FE2187">
        <w:rPr>
          <w:b/>
          <w:bCs/>
        </w:rPr>
        <w:t>'s</w:t>
      </w:r>
      <w:r w:rsidR="00CA2526" w:rsidRPr="00163319">
        <w:rPr>
          <w:b/>
          <w:bCs/>
        </w:rPr>
        <w:t xml:space="preserve"> Comments on the Questions (If any)                                                            </w:t>
      </w:r>
    </w:p>
    <w:tbl>
      <w:tblPr>
        <w:bidiVisual/>
        <w:tblW w:w="10291"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91"/>
      </w:tblGrid>
      <w:tr w:rsidR="00CA2526" w:rsidRPr="00163319" w:rsidTr="00DB1FAD">
        <w:tc>
          <w:tcPr>
            <w:tcW w:w="10291" w:type="dxa"/>
          </w:tcPr>
          <w:p w:rsidR="00CA2526" w:rsidRPr="00163319" w:rsidRDefault="00CA2526" w:rsidP="001879BE">
            <w:pPr>
              <w:bidi w:val="0"/>
              <w:rPr>
                <w:b/>
                <w:bCs/>
                <w:rtl/>
                <w:lang w:bidi="ar-JO"/>
              </w:rPr>
            </w:pPr>
          </w:p>
          <w:p w:rsidR="00CA2526" w:rsidRPr="00163319" w:rsidRDefault="00CA2526" w:rsidP="001879BE">
            <w:pPr>
              <w:bidi w:val="0"/>
              <w:rPr>
                <w:b/>
                <w:bCs/>
                <w:rtl/>
                <w:lang w:bidi="ar-JO"/>
              </w:rPr>
            </w:pPr>
          </w:p>
          <w:p w:rsidR="00CA2526" w:rsidRPr="00163319" w:rsidRDefault="00CA2526" w:rsidP="001879BE">
            <w:pPr>
              <w:bidi w:val="0"/>
              <w:rPr>
                <w:b/>
                <w:bCs/>
                <w:rtl/>
                <w:lang w:bidi="ar-JO"/>
              </w:rPr>
            </w:pPr>
          </w:p>
          <w:p w:rsidR="00CA2526" w:rsidRDefault="00CA2526" w:rsidP="001879BE">
            <w:pPr>
              <w:bidi w:val="0"/>
              <w:rPr>
                <w:b/>
                <w:bCs/>
                <w:rtl/>
                <w:lang w:bidi="ar-JO"/>
              </w:rPr>
            </w:pPr>
          </w:p>
          <w:p w:rsidR="00CA2526" w:rsidRPr="00163319" w:rsidRDefault="00CA2526" w:rsidP="001879BE">
            <w:pPr>
              <w:bidi w:val="0"/>
              <w:rPr>
                <w:b/>
                <w:bCs/>
                <w:rtl/>
                <w:lang w:bidi="ar-JO"/>
              </w:rPr>
            </w:pPr>
          </w:p>
          <w:p w:rsidR="00CA2526" w:rsidRPr="00163319" w:rsidRDefault="00CA2526" w:rsidP="001879BE">
            <w:pPr>
              <w:bidi w:val="0"/>
              <w:rPr>
                <w:b/>
                <w:bCs/>
                <w:rtl/>
                <w:lang w:bidi="ar-JO"/>
              </w:rPr>
            </w:pPr>
          </w:p>
        </w:tc>
      </w:tr>
    </w:tbl>
    <w:p w:rsidR="00CA2526" w:rsidRPr="00163319" w:rsidRDefault="00CA2526" w:rsidP="001879BE">
      <w:pPr>
        <w:bidi w:val="0"/>
        <w:rPr>
          <w:rtl/>
          <w:lang w:bidi="ar-JO"/>
        </w:rPr>
      </w:pPr>
      <w:r w:rsidRPr="00163319">
        <w:rPr>
          <w:b/>
          <w:bCs/>
        </w:rPr>
        <w:t xml:space="preserve">                                                                                                                </w:t>
      </w:r>
    </w:p>
    <w:p w:rsidR="00CA2526" w:rsidRPr="00163319" w:rsidRDefault="00CA2526" w:rsidP="001879BE">
      <w:pPr>
        <w:bidi w:val="0"/>
        <w:ind w:right="-360"/>
        <w:rPr>
          <w:b/>
          <w:bCs/>
          <w:lang w:bidi="ar-JO"/>
        </w:rPr>
      </w:pPr>
      <w:r w:rsidRPr="00163319">
        <w:rPr>
          <w:b/>
          <w:bCs/>
        </w:rPr>
        <w:t xml:space="preserve"> E- Tutor's Remarks:                                                            </w:t>
      </w:r>
    </w:p>
    <w:tbl>
      <w:tblPr>
        <w:bidiVisual/>
        <w:tblW w:w="10440"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49"/>
        <w:gridCol w:w="1391"/>
      </w:tblGrid>
      <w:tr w:rsidR="00CA2526" w:rsidRPr="00163319" w:rsidTr="00DB1FAD">
        <w:tc>
          <w:tcPr>
            <w:tcW w:w="10440" w:type="dxa"/>
            <w:gridSpan w:val="2"/>
          </w:tcPr>
          <w:p w:rsidR="00CA2526" w:rsidRPr="00163319" w:rsidRDefault="00CA2526" w:rsidP="001879BE">
            <w:pPr>
              <w:bidi w:val="0"/>
              <w:rPr>
                <w:b/>
                <w:bCs/>
                <w:rtl/>
                <w:lang w:bidi="ar-JO"/>
              </w:rPr>
            </w:pPr>
          </w:p>
          <w:p w:rsidR="00CA2526" w:rsidRPr="00163319" w:rsidRDefault="00CA2526" w:rsidP="001879BE">
            <w:pPr>
              <w:bidi w:val="0"/>
              <w:rPr>
                <w:b/>
                <w:bCs/>
                <w:rtl/>
                <w:lang w:bidi="ar-JO"/>
              </w:rPr>
            </w:pPr>
          </w:p>
          <w:p w:rsidR="00CA2526" w:rsidRDefault="00CA2526" w:rsidP="001879BE">
            <w:pPr>
              <w:bidi w:val="0"/>
              <w:rPr>
                <w:b/>
                <w:bCs/>
                <w:rtl/>
                <w:lang w:bidi="ar-JO"/>
              </w:rPr>
            </w:pPr>
          </w:p>
          <w:p w:rsidR="00CA2526" w:rsidRPr="00163319" w:rsidRDefault="00CA2526" w:rsidP="001879BE">
            <w:pPr>
              <w:bidi w:val="0"/>
              <w:rPr>
                <w:b/>
                <w:bCs/>
                <w:rtl/>
                <w:lang w:bidi="ar-JO"/>
              </w:rPr>
            </w:pPr>
          </w:p>
          <w:p w:rsidR="00CA2526" w:rsidRPr="00163319" w:rsidRDefault="00CA2526" w:rsidP="001879BE">
            <w:pPr>
              <w:bidi w:val="0"/>
              <w:rPr>
                <w:b/>
                <w:bCs/>
                <w:rtl/>
                <w:lang w:bidi="ar-JO"/>
              </w:rPr>
            </w:pPr>
          </w:p>
          <w:p w:rsidR="00CA2526" w:rsidRPr="00163319" w:rsidRDefault="00CA2526" w:rsidP="001879BE">
            <w:pPr>
              <w:bidi w:val="0"/>
              <w:rPr>
                <w:b/>
                <w:bCs/>
                <w:rtl/>
                <w:lang w:bidi="ar-JO"/>
              </w:rPr>
            </w:pPr>
          </w:p>
        </w:tc>
      </w:tr>
      <w:tr w:rsidR="00CA2526" w:rsidRPr="00163319" w:rsidTr="00DB1FAD">
        <w:trPr>
          <w:gridAfter w:val="1"/>
          <w:wAfter w:w="1391" w:type="dxa"/>
        </w:trPr>
        <w:tc>
          <w:tcPr>
            <w:tcW w:w="9049" w:type="dxa"/>
          </w:tcPr>
          <w:p w:rsidR="00CA2526" w:rsidRPr="00163319" w:rsidRDefault="00CA2526" w:rsidP="00A36D81">
            <w:pPr>
              <w:bidi w:val="0"/>
              <w:spacing w:line="480" w:lineRule="auto"/>
              <w:rPr>
                <w:b/>
                <w:bCs/>
              </w:rPr>
            </w:pPr>
          </w:p>
          <w:p w:rsidR="00CA2526" w:rsidRPr="00163319" w:rsidRDefault="00CA2526" w:rsidP="00A36D81">
            <w:pPr>
              <w:spacing w:line="480" w:lineRule="auto"/>
              <w:jc w:val="right"/>
              <w:rPr>
                <w:rtl/>
                <w:lang w:bidi="ar-JO"/>
              </w:rPr>
            </w:pPr>
            <w:r>
              <w:t>FIRST Category</w:t>
            </w:r>
            <w:r w:rsidRPr="00163319">
              <w:t>:</w:t>
            </w:r>
            <w:r>
              <w:t xml:space="preserve"> Knowledge and</w:t>
            </w:r>
            <w:r w:rsidRPr="00163319">
              <w:t xml:space="preserve"> Understanding  </w:t>
            </w:r>
          </w:p>
          <w:p w:rsidR="00CA2526" w:rsidRPr="00163319" w:rsidRDefault="00CA2526" w:rsidP="00A36D81">
            <w:pPr>
              <w:bidi w:val="0"/>
              <w:spacing w:line="480" w:lineRule="auto"/>
              <w:rPr>
                <w:lang w:bidi="ar-JO"/>
              </w:rPr>
            </w:pPr>
            <w:r w:rsidRPr="00163319">
              <w:t>The aim of these questions is to asses</w:t>
            </w:r>
            <w:r>
              <w:t>s</w:t>
            </w:r>
            <w:r w:rsidRPr="00163319">
              <w:t xml:space="preserve"> the basic knowledge and skills the student acquired.                                </w:t>
            </w:r>
            <w:r w:rsidRPr="00163319">
              <w:rPr>
                <w:b/>
                <w:bCs/>
              </w:rPr>
              <w:t xml:space="preserve">                                        </w:t>
            </w:r>
          </w:p>
        </w:tc>
      </w:tr>
    </w:tbl>
    <w:p w:rsidR="00CA2526" w:rsidRPr="00163319" w:rsidRDefault="00CA2526" w:rsidP="00A36D81">
      <w:pPr>
        <w:bidi w:val="0"/>
        <w:spacing w:line="480" w:lineRule="auto"/>
        <w:rPr>
          <w:rtl/>
          <w:lang w:bidi="ar-JO"/>
        </w:rPr>
      </w:pPr>
    </w:p>
    <w:p w:rsidR="00CA2526" w:rsidRDefault="00CA2526" w:rsidP="009B6FAA">
      <w:pPr>
        <w:pStyle w:val="Heading2"/>
        <w:bidi w:val="0"/>
        <w:rPr>
          <w:lang w:bidi="ar-JO"/>
        </w:rPr>
      </w:pPr>
      <w:r>
        <w:rPr>
          <w:lang w:bidi="ar-JO"/>
        </w:rPr>
        <w:t>Q.1</w:t>
      </w:r>
      <w:r w:rsidR="003035EA">
        <w:rPr>
          <w:lang w:bidi="ar-JO"/>
        </w:rPr>
        <w:t xml:space="preserve"> (I)</w:t>
      </w:r>
      <w:r>
        <w:rPr>
          <w:lang w:bidi="ar-JO"/>
        </w:rPr>
        <w:t xml:space="preserve"> </w:t>
      </w:r>
      <w:r w:rsidR="009B6FAA">
        <w:rPr>
          <w:lang w:bidi="ar-JO"/>
        </w:rPr>
        <w:t>Define the following terms:</w:t>
      </w:r>
      <w:r>
        <w:rPr>
          <w:lang w:bidi="ar-JO"/>
        </w:rPr>
        <w:tab/>
      </w:r>
      <w:r w:rsidRPr="00DD5258">
        <w:rPr>
          <w:i/>
          <w:lang w:bidi="ar-JO"/>
        </w:rPr>
        <w:t>(</w:t>
      </w:r>
      <w:r>
        <w:rPr>
          <w:i/>
          <w:lang w:bidi="ar-JO"/>
        </w:rPr>
        <w:t>4</w:t>
      </w:r>
      <w:r w:rsidRPr="00DD5258">
        <w:rPr>
          <w:i/>
          <w:lang w:bidi="ar-JO"/>
        </w:rPr>
        <w:t xml:space="preserve"> Points)</w:t>
      </w:r>
    </w:p>
    <w:p w:rsidR="00CA2526" w:rsidRDefault="006460CC" w:rsidP="00A36D81">
      <w:pPr>
        <w:bidi w:val="0"/>
        <w:spacing w:line="480" w:lineRule="auto"/>
        <w:rPr>
          <w:rFonts w:cs="Traditional Arabic"/>
          <w:b/>
          <w:bCs/>
          <w:lang w:bidi="ar-JO"/>
        </w:rPr>
      </w:pPr>
      <w:r>
        <w:rPr>
          <w:rFonts w:cs="Traditional Arabic"/>
          <w:b/>
          <w:bCs/>
          <w:lang w:bidi="ar-JO"/>
        </w:rPr>
        <w:t xml:space="preserve">1.  </w:t>
      </w:r>
      <w:r w:rsidR="009B6FAA">
        <w:rPr>
          <w:rFonts w:cs="Traditional Arabic"/>
          <w:b/>
          <w:bCs/>
          <w:lang w:bidi="ar-JO"/>
        </w:rPr>
        <w:t>Unity: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460CC" w:rsidRDefault="006460CC" w:rsidP="006460CC">
      <w:pPr>
        <w:bidi w:val="0"/>
        <w:spacing w:line="480" w:lineRule="auto"/>
        <w:rPr>
          <w:rFonts w:cs="Traditional Arabic"/>
          <w:b/>
          <w:bCs/>
          <w:lang w:bidi="ar-JO"/>
        </w:rPr>
      </w:pPr>
      <w:r>
        <w:rPr>
          <w:rFonts w:cs="Traditional Arabic"/>
          <w:b/>
          <w:bCs/>
          <w:lang w:bidi="ar-JO"/>
        </w:rPr>
        <w:t xml:space="preserve">2. </w:t>
      </w:r>
    </w:p>
    <w:p w:rsidR="00430B9C" w:rsidRDefault="00430B9C" w:rsidP="00430B9C">
      <w:pPr>
        <w:bidi w:val="0"/>
        <w:spacing w:line="480" w:lineRule="auto"/>
        <w:rPr>
          <w:rFonts w:cs="Traditional Arabic"/>
          <w:b/>
          <w:bCs/>
          <w:lang w:bidi="ar-JO"/>
        </w:rPr>
      </w:pPr>
      <w:r>
        <w:rPr>
          <w:rFonts w:cs="Traditional Arabic"/>
          <w:b/>
          <w:bCs/>
          <w:lang w:bidi="ar-JO"/>
        </w:rPr>
        <w:t>Coherence</w:t>
      </w:r>
      <w:r w:rsidR="009B6FAA">
        <w:rPr>
          <w:rFonts w:cs="Traditional Arabic"/>
          <w:b/>
          <w:bCs/>
          <w:lang w:bidi="ar-JO"/>
        </w:rPr>
        <w:t>:</w:t>
      </w:r>
      <w:r>
        <w:rPr>
          <w:rFonts w:cs="Traditional Arabic"/>
          <w:b/>
          <w:bCs/>
          <w:lang w:bidi="ar-JO"/>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18"/>
      </w:tblGrid>
      <w:tr w:rsidR="00CA2526" w:rsidRPr="00163319" w:rsidTr="00DB1FAD">
        <w:trPr>
          <w:trHeight w:val="807"/>
        </w:trPr>
        <w:tc>
          <w:tcPr>
            <w:tcW w:w="9018" w:type="dxa"/>
          </w:tcPr>
          <w:p w:rsidR="00CA2526" w:rsidRPr="00163319" w:rsidRDefault="00CA2526" w:rsidP="00A36D81">
            <w:pPr>
              <w:bidi w:val="0"/>
              <w:spacing w:line="480" w:lineRule="auto"/>
              <w:rPr>
                <w:rFonts w:cs="Traditional Arabic"/>
                <w:b/>
                <w:bCs/>
                <w:lang w:bidi="ar-JO"/>
              </w:rPr>
            </w:pPr>
            <w:r>
              <w:rPr>
                <w:rFonts w:cs="Traditional Arabic"/>
                <w:b/>
                <w:bCs/>
                <w:lang w:bidi="ar-JO"/>
              </w:rPr>
              <w:lastRenderedPageBreak/>
              <w:t>Second Category</w:t>
            </w:r>
            <w:r w:rsidRPr="00163319">
              <w:rPr>
                <w:rFonts w:cs="Traditional Arabic"/>
                <w:b/>
                <w:bCs/>
                <w:lang w:bidi="ar-JO"/>
              </w:rPr>
              <w:t>:  (Cognitive and Analytical)</w:t>
            </w:r>
          </w:p>
          <w:p w:rsidR="00CA2526" w:rsidRPr="00163319" w:rsidRDefault="00CA2526" w:rsidP="00A36D81">
            <w:pPr>
              <w:bidi w:val="0"/>
              <w:spacing w:line="480" w:lineRule="auto"/>
              <w:rPr>
                <w:rFonts w:cs="Traditional Arabic"/>
                <w:b/>
                <w:bCs/>
                <w:lang w:bidi="ar-JO"/>
              </w:rPr>
            </w:pPr>
            <w:r w:rsidRPr="00163319">
              <w:rPr>
                <w:rFonts w:cs="Traditional Arabic"/>
                <w:lang w:bidi="ar-JO"/>
              </w:rPr>
              <w:t>The aim of these questions</w:t>
            </w:r>
            <w:r w:rsidRPr="00163319">
              <w:rPr>
                <w:rFonts w:cs="Traditional Arabic"/>
                <w:b/>
                <w:bCs/>
                <w:lang w:bidi="ar-JO"/>
              </w:rPr>
              <w:t xml:space="preserve"> </w:t>
            </w:r>
            <w:r w:rsidRPr="00163319">
              <w:rPr>
                <w:rFonts w:cs="Traditional Arabic"/>
                <w:lang w:bidi="ar-JO"/>
              </w:rPr>
              <w:t>is to assess the students</w:t>
            </w:r>
            <w:r>
              <w:rPr>
                <w:rFonts w:cs="Traditional Arabic"/>
                <w:lang w:bidi="ar-JO"/>
              </w:rPr>
              <w:t>’</w:t>
            </w:r>
            <w:r w:rsidRPr="00163319">
              <w:rPr>
                <w:rFonts w:cs="Traditional Arabic"/>
                <w:lang w:bidi="ar-JO"/>
              </w:rPr>
              <w:t xml:space="preserve"> ability to recognize and analyze information.</w:t>
            </w:r>
            <w:r w:rsidRPr="00163319">
              <w:rPr>
                <w:rFonts w:cs="Traditional Arabic"/>
                <w:b/>
                <w:bCs/>
                <w:lang w:bidi="ar-JO"/>
              </w:rPr>
              <w:t xml:space="preserve"> </w:t>
            </w:r>
          </w:p>
        </w:tc>
      </w:tr>
    </w:tbl>
    <w:p w:rsidR="00CA2526" w:rsidRDefault="00CA2526" w:rsidP="00A36D81">
      <w:pPr>
        <w:bidi w:val="0"/>
        <w:spacing w:line="480" w:lineRule="auto"/>
        <w:rPr>
          <w:rFonts w:cs="Traditional Arabic"/>
          <w:b/>
          <w:bCs/>
          <w:lang w:bidi="ar-JO"/>
        </w:rPr>
      </w:pPr>
    </w:p>
    <w:p w:rsidR="00450E86" w:rsidRPr="00A06557" w:rsidRDefault="006460CC" w:rsidP="006460CC">
      <w:pPr>
        <w:pStyle w:val="Heading2"/>
        <w:bidi w:val="0"/>
        <w:rPr>
          <w:b w:val="0"/>
          <w:bCs w:val="0"/>
          <w:i/>
          <w:lang w:bidi="ar-JO"/>
        </w:rPr>
      </w:pPr>
      <w:r>
        <w:rPr>
          <w:lang w:bidi="ar-JO"/>
        </w:rPr>
        <w:t xml:space="preserve">Q.2 </w:t>
      </w:r>
      <w:proofErr w:type="gramStart"/>
      <w:r w:rsidR="009B6FAA">
        <w:rPr>
          <w:rFonts w:cs="Traditional Arabic"/>
          <w:lang w:bidi="ar-JO"/>
        </w:rPr>
        <w:t>What</w:t>
      </w:r>
      <w:proofErr w:type="gramEnd"/>
      <w:r w:rsidR="009B6FAA">
        <w:rPr>
          <w:rFonts w:cs="Traditional Arabic"/>
          <w:lang w:bidi="ar-JO"/>
        </w:rPr>
        <w:t xml:space="preserve"> are the purposes of the concluding sentence?</w:t>
      </w:r>
      <w:r w:rsidR="00450E86">
        <w:rPr>
          <w:rFonts w:cs="Traditional Arabic"/>
          <w:lang w:bidi="ar-JO"/>
        </w:rPr>
        <w:t xml:space="preserve">           </w:t>
      </w:r>
      <w:r w:rsidR="00450E86" w:rsidRPr="00A06557">
        <w:rPr>
          <w:i/>
          <w:lang w:bidi="ar-JO"/>
        </w:rPr>
        <w:t>(6 Points)</w:t>
      </w:r>
    </w:p>
    <w:p w:rsidR="004E3D6B" w:rsidRDefault="009B6FAA" w:rsidP="00430B9C">
      <w:pPr>
        <w:bidi w:val="0"/>
        <w:spacing w:line="480" w:lineRule="auto"/>
        <w:ind w:left="-142"/>
        <w:rPr>
          <w:rFonts w:cs="Traditional Arabic"/>
          <w:b/>
          <w:bCs/>
          <w:lang w:bidi="ar-JO"/>
        </w:rPr>
      </w:pPr>
      <w:proofErr w:type="gramStart"/>
      <w:r>
        <w:rPr>
          <w:rFonts w:cs="Traditional Arabic"/>
          <w:b/>
          <w:bCs/>
          <w:lang w:bidi="ar-JO"/>
        </w:rPr>
        <w:t>1.___________________________________________________________________________________________________________________________________.</w:t>
      </w:r>
      <w:proofErr w:type="gramEnd"/>
    </w:p>
    <w:p w:rsidR="009B6FAA" w:rsidRDefault="009B6FAA" w:rsidP="009B6FAA">
      <w:pPr>
        <w:bidi w:val="0"/>
        <w:spacing w:line="480" w:lineRule="auto"/>
        <w:rPr>
          <w:rFonts w:cs="Traditional Arabic"/>
          <w:b/>
          <w:bCs/>
          <w:lang w:bidi="ar-JO"/>
        </w:rPr>
      </w:pPr>
    </w:p>
    <w:p w:rsidR="009B6FAA" w:rsidRDefault="009B6FAA" w:rsidP="00430B9C">
      <w:pPr>
        <w:pStyle w:val="ListParagraph"/>
        <w:numPr>
          <w:ilvl w:val="0"/>
          <w:numId w:val="11"/>
        </w:numPr>
        <w:bidi w:val="0"/>
        <w:spacing w:line="480" w:lineRule="auto"/>
        <w:ind w:left="142"/>
        <w:rPr>
          <w:rFonts w:cs="Traditional Arabic"/>
          <w:b/>
          <w:bCs/>
          <w:lang w:bidi="ar-JO"/>
        </w:rPr>
      </w:pPr>
      <w:r>
        <w:rPr>
          <w:rFonts w:cs="Traditional Arabic"/>
          <w:b/>
          <w:bCs/>
          <w:lang w:bidi="ar-JO"/>
        </w:rPr>
        <w:t>_____________________________________________________________________________________________________________________________.</w:t>
      </w:r>
    </w:p>
    <w:p w:rsidR="009B6FAA" w:rsidRPr="009B6FAA" w:rsidRDefault="009B6FAA" w:rsidP="00430B9C">
      <w:pPr>
        <w:pStyle w:val="ListParagraph"/>
        <w:numPr>
          <w:ilvl w:val="0"/>
          <w:numId w:val="11"/>
        </w:numPr>
        <w:bidi w:val="0"/>
        <w:spacing w:line="480" w:lineRule="auto"/>
        <w:ind w:left="142"/>
        <w:rPr>
          <w:rFonts w:cs="Traditional Arabic"/>
          <w:b/>
          <w:bCs/>
          <w:lang w:bidi="ar-JO"/>
        </w:rPr>
      </w:pPr>
      <w:r>
        <w:rPr>
          <w:rFonts w:cs="Traditional Arabic"/>
          <w:b/>
          <w:bCs/>
          <w:lang w:bidi="ar-JO"/>
        </w:rPr>
        <w:t>_____________________________________________________________________________________________________________________________.</w:t>
      </w:r>
    </w:p>
    <w:p w:rsidR="009B6FAA" w:rsidRDefault="009B6FAA" w:rsidP="009B6FAA">
      <w:pPr>
        <w:bidi w:val="0"/>
        <w:spacing w:line="480" w:lineRule="auto"/>
        <w:rPr>
          <w:rFonts w:cs="Traditional Arabic"/>
          <w:b/>
          <w:bCs/>
          <w:lang w:bidi="ar-JO"/>
        </w:rPr>
      </w:pPr>
    </w:p>
    <w:p w:rsidR="00430B9C" w:rsidRDefault="00430B9C" w:rsidP="00430B9C">
      <w:pPr>
        <w:bidi w:val="0"/>
        <w:spacing w:line="480" w:lineRule="auto"/>
        <w:rPr>
          <w:rFonts w:cs="Traditional Arabic"/>
          <w:b/>
          <w:bCs/>
          <w:lang w:bidi="ar-JO"/>
        </w:rPr>
      </w:pPr>
    </w:p>
    <w:p w:rsidR="00430B9C" w:rsidRDefault="00430B9C" w:rsidP="00430B9C">
      <w:pPr>
        <w:bidi w:val="0"/>
        <w:spacing w:line="480" w:lineRule="auto"/>
        <w:rPr>
          <w:rFonts w:cs="Traditional Arabic"/>
          <w:b/>
          <w:bCs/>
          <w:lang w:bidi="ar-JO"/>
        </w:rPr>
      </w:pPr>
    </w:p>
    <w:p w:rsidR="00430B9C" w:rsidRDefault="00430B9C" w:rsidP="00430B9C">
      <w:pPr>
        <w:bidi w:val="0"/>
        <w:spacing w:line="480" w:lineRule="auto"/>
        <w:rPr>
          <w:rFonts w:cs="Traditional Arabic"/>
          <w:b/>
          <w:bCs/>
          <w:lang w:bidi="ar-JO"/>
        </w:rPr>
      </w:pPr>
    </w:p>
    <w:p w:rsidR="00430B9C" w:rsidRDefault="00430B9C" w:rsidP="00430B9C">
      <w:pPr>
        <w:bidi w:val="0"/>
        <w:spacing w:line="480" w:lineRule="auto"/>
        <w:rPr>
          <w:rFonts w:cs="Traditional Arabic"/>
          <w:b/>
          <w:bCs/>
          <w:lang w:bidi="ar-JO"/>
        </w:rPr>
      </w:pPr>
    </w:p>
    <w:p w:rsidR="00430B9C" w:rsidRDefault="00430B9C" w:rsidP="00430B9C">
      <w:pPr>
        <w:bidi w:val="0"/>
        <w:spacing w:line="480" w:lineRule="auto"/>
        <w:rPr>
          <w:rFonts w:cs="Traditional Arabic"/>
          <w:b/>
          <w:bCs/>
          <w:lang w:bidi="ar-JO"/>
        </w:rPr>
      </w:pPr>
    </w:p>
    <w:p w:rsidR="00430B9C" w:rsidRDefault="00430B9C" w:rsidP="00430B9C">
      <w:pPr>
        <w:bidi w:val="0"/>
        <w:spacing w:line="480" w:lineRule="auto"/>
        <w:rPr>
          <w:rFonts w:cs="Traditional Arabic"/>
          <w:b/>
          <w:bCs/>
          <w:lang w:bidi="ar-JO"/>
        </w:rPr>
      </w:pPr>
    </w:p>
    <w:p w:rsidR="009B6FAA" w:rsidRDefault="009B6FAA" w:rsidP="009B6FAA">
      <w:pPr>
        <w:bidi w:val="0"/>
        <w:spacing w:line="480" w:lineRule="auto"/>
        <w:rPr>
          <w:rFonts w:cs="Traditional Arabic"/>
          <w:b/>
          <w:bCs/>
          <w:lang w:bidi="ar-JO"/>
        </w:rPr>
      </w:pPr>
    </w:p>
    <w:p w:rsidR="00C039A2" w:rsidRDefault="00C039A2" w:rsidP="00A36D81">
      <w:pPr>
        <w:pStyle w:val="ListParagraph"/>
        <w:bidi w:val="0"/>
        <w:spacing w:line="480" w:lineRule="auto"/>
        <w:ind w:left="780"/>
        <w:rPr>
          <w:rFonts w:cs="Traditional Arabic"/>
          <w:b/>
          <w:bCs/>
          <w:lang w:bidi="ar-JO"/>
        </w:rPr>
      </w:pPr>
    </w:p>
    <w:p w:rsidR="00C039A2" w:rsidRDefault="00C039A2" w:rsidP="00A36D81">
      <w:pPr>
        <w:pStyle w:val="ListParagraph"/>
        <w:bidi w:val="0"/>
        <w:spacing w:line="480" w:lineRule="auto"/>
        <w:ind w:left="780"/>
        <w:rPr>
          <w:rFonts w:cs="Traditional Arabic"/>
          <w:b/>
          <w:bCs/>
          <w:lang w:bidi="ar-JO"/>
        </w:rPr>
      </w:pPr>
    </w:p>
    <w:p w:rsidR="006460CC" w:rsidRDefault="006460CC" w:rsidP="006460CC">
      <w:pPr>
        <w:pStyle w:val="ListParagraph"/>
        <w:bidi w:val="0"/>
        <w:spacing w:line="480" w:lineRule="auto"/>
        <w:ind w:left="780"/>
        <w:rPr>
          <w:rFonts w:cs="Traditional Arabic"/>
          <w:b/>
          <w:bCs/>
          <w:lang w:bidi="ar-JO"/>
        </w:rPr>
      </w:pPr>
    </w:p>
    <w:tbl>
      <w:tblPr>
        <w:bidiVisual/>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18"/>
      </w:tblGrid>
      <w:tr w:rsidR="00CA2526" w:rsidRPr="00163319" w:rsidTr="00DB1FAD">
        <w:tc>
          <w:tcPr>
            <w:tcW w:w="9018" w:type="dxa"/>
          </w:tcPr>
          <w:p w:rsidR="00CA2526" w:rsidRPr="00163319" w:rsidRDefault="00CA2526" w:rsidP="00A36D81">
            <w:pPr>
              <w:bidi w:val="0"/>
              <w:spacing w:line="480" w:lineRule="auto"/>
              <w:rPr>
                <w:b/>
                <w:bCs/>
                <w:rtl/>
                <w:lang w:bidi="ar-JO"/>
              </w:rPr>
            </w:pPr>
            <w:r>
              <w:rPr>
                <w:b/>
                <w:bCs/>
              </w:rPr>
              <w:lastRenderedPageBreak/>
              <w:t>THIRD Category</w:t>
            </w:r>
            <w:r w:rsidRPr="00163319">
              <w:rPr>
                <w:b/>
                <w:bCs/>
              </w:rPr>
              <w:t>:</w:t>
            </w:r>
            <w:r>
              <w:rPr>
                <w:b/>
                <w:bCs/>
              </w:rPr>
              <w:t xml:space="preserve"> </w:t>
            </w:r>
            <w:r w:rsidRPr="00163319">
              <w:rPr>
                <w:b/>
                <w:bCs/>
              </w:rPr>
              <w:t xml:space="preserve">Practical Skills  </w:t>
            </w:r>
          </w:p>
          <w:p w:rsidR="00CA2526" w:rsidRPr="00163319" w:rsidRDefault="00CA2526" w:rsidP="0002178C">
            <w:pPr>
              <w:bidi w:val="0"/>
              <w:spacing w:line="480" w:lineRule="auto"/>
              <w:rPr>
                <w:lang w:bidi="ar-JO"/>
              </w:rPr>
            </w:pPr>
            <w:r w:rsidRPr="00163319">
              <w:rPr>
                <w:lang w:bidi="ar-JO"/>
              </w:rPr>
              <w:t>Students should be able to apply their knowledge in solving unfamiliar problems.</w:t>
            </w:r>
            <w:r w:rsidR="0002178C">
              <w:rPr>
                <w:lang w:bidi="ar-JO"/>
              </w:rPr>
              <w:t xml:space="preserve"> </w:t>
            </w:r>
          </w:p>
        </w:tc>
      </w:tr>
    </w:tbl>
    <w:p w:rsidR="00CA2526" w:rsidRDefault="00CA2526" w:rsidP="00A36D81">
      <w:pPr>
        <w:bidi w:val="0"/>
        <w:spacing w:line="480" w:lineRule="auto"/>
        <w:rPr>
          <w:b/>
          <w:bCs/>
        </w:rPr>
      </w:pPr>
    </w:p>
    <w:p w:rsidR="00C039A2" w:rsidRPr="00825DE6" w:rsidRDefault="006460CC" w:rsidP="006460CC">
      <w:pPr>
        <w:pStyle w:val="Heading3"/>
        <w:bidi w:val="0"/>
        <w:rPr>
          <w:rFonts w:ascii="Calibri" w:hAnsi="Calibri"/>
          <w:bCs w:val="0"/>
          <w:i/>
          <w:iCs/>
        </w:rPr>
      </w:pPr>
      <w:r>
        <w:rPr>
          <w:rStyle w:val="Heading3Char"/>
        </w:rPr>
        <w:t xml:space="preserve">Q.3 </w:t>
      </w:r>
      <w:r w:rsidR="0097249F" w:rsidRPr="006460CC">
        <w:rPr>
          <w:rStyle w:val="Heading3Char"/>
          <w:b/>
          <w:bCs/>
        </w:rPr>
        <w:t>Identify</w:t>
      </w:r>
      <w:r w:rsidR="00CD629D" w:rsidRPr="006460CC">
        <w:rPr>
          <w:rStyle w:val="Heading3Char"/>
          <w:b/>
          <w:bCs/>
        </w:rPr>
        <w:t xml:space="preserve"> the following elements in the following passage</w:t>
      </w:r>
      <w:r w:rsidR="00430B9C" w:rsidRPr="006460CC">
        <w:rPr>
          <w:rStyle w:val="Heading3Char"/>
          <w:b/>
          <w:bCs/>
        </w:rPr>
        <w:t>:</w:t>
      </w:r>
      <w:r w:rsidR="004565E4" w:rsidRPr="006460CC">
        <w:rPr>
          <w:rStyle w:val="Heading3Char"/>
          <w:b/>
          <w:bCs/>
        </w:rPr>
        <w:t xml:space="preserve"> the title, the topic</w:t>
      </w:r>
      <w:r w:rsidR="004565E4">
        <w:rPr>
          <w:rFonts w:ascii="Calibri" w:hAnsi="Calibri"/>
        </w:rPr>
        <w:t xml:space="preserve"> sentence, the topic, the controlling idea, and the concluding sentence</w:t>
      </w:r>
      <w:r w:rsidR="00CD629D">
        <w:rPr>
          <w:rFonts w:ascii="Calibri" w:hAnsi="Calibri"/>
        </w:rPr>
        <w:t>.</w:t>
      </w:r>
      <w:r w:rsidR="00936DD6">
        <w:rPr>
          <w:rFonts w:ascii="Calibri" w:hAnsi="Calibri"/>
        </w:rPr>
        <w:t xml:space="preserve"> </w:t>
      </w:r>
      <w:r w:rsidR="00936DD6" w:rsidRPr="00825DE6">
        <w:rPr>
          <w:rFonts w:ascii="Calibri" w:hAnsi="Calibri"/>
          <w:i/>
          <w:iCs/>
        </w:rPr>
        <w:t>(</w:t>
      </w:r>
      <w:r w:rsidR="00A06557" w:rsidRPr="00825DE6">
        <w:rPr>
          <w:rFonts w:ascii="Calibri" w:hAnsi="Calibri"/>
          <w:i/>
          <w:iCs/>
        </w:rPr>
        <w:t>5</w:t>
      </w:r>
      <w:r w:rsidR="00936DD6" w:rsidRPr="00825DE6">
        <w:rPr>
          <w:rFonts w:ascii="Calibri" w:hAnsi="Calibri"/>
          <w:i/>
          <w:iCs/>
        </w:rPr>
        <w:t xml:space="preserve"> Points)</w:t>
      </w:r>
    </w:p>
    <w:p w:rsidR="00F1339F" w:rsidRDefault="00A06557" w:rsidP="00825DE6">
      <w:pPr>
        <w:tabs>
          <w:tab w:val="left" w:pos="7380"/>
          <w:tab w:val="left" w:pos="7845"/>
        </w:tabs>
        <w:bidi w:val="0"/>
        <w:spacing w:line="276" w:lineRule="auto"/>
        <w:rPr>
          <w:rFonts w:ascii="Calibri" w:hAnsi="Calibri"/>
          <w:b/>
        </w:rPr>
      </w:pPr>
      <w:r>
        <w:rPr>
          <w:rFonts w:ascii="Calibri" w:hAnsi="Calibri"/>
          <w:b/>
        </w:rPr>
        <w:tab/>
      </w:r>
      <w:r w:rsidR="00825DE6">
        <w:rPr>
          <w:rFonts w:ascii="Calibri" w:hAnsi="Calibri"/>
          <w:b/>
        </w:rPr>
        <w:tab/>
      </w:r>
    </w:p>
    <w:p w:rsidR="00F20D24" w:rsidRDefault="00F20D24" w:rsidP="00F20D24">
      <w:pPr>
        <w:bidi w:val="0"/>
        <w:spacing w:line="276" w:lineRule="auto"/>
        <w:rPr>
          <w:rFonts w:ascii="Calibri" w:hAnsi="Calibri"/>
          <w:b/>
        </w:rPr>
      </w:pPr>
    </w:p>
    <w:p w:rsidR="00CD629D" w:rsidRDefault="00CD629D" w:rsidP="00BF3B8E">
      <w:pPr>
        <w:bidi w:val="0"/>
        <w:spacing w:line="276" w:lineRule="auto"/>
        <w:jc w:val="center"/>
        <w:rPr>
          <w:rFonts w:ascii="Calibri" w:hAnsi="Calibri"/>
          <w:b/>
        </w:rPr>
      </w:pPr>
      <w:r>
        <w:rPr>
          <w:rFonts w:ascii="Calibri" w:hAnsi="Calibri"/>
          <w:b/>
        </w:rPr>
        <w:t>Culture, logic, and Rhetoric</w:t>
      </w:r>
    </w:p>
    <w:p w:rsidR="00CD629D" w:rsidRDefault="00CD629D" w:rsidP="00BF3B8E">
      <w:pPr>
        <w:bidi w:val="0"/>
        <w:spacing w:line="276" w:lineRule="auto"/>
        <w:rPr>
          <w:rFonts w:ascii="Calibri" w:hAnsi="Calibri"/>
          <w:b/>
        </w:rPr>
      </w:pPr>
      <w:r>
        <w:rPr>
          <w:rFonts w:ascii="Calibri" w:hAnsi="Calibri"/>
          <w:b/>
        </w:rPr>
        <w:t>Logic,</w:t>
      </w:r>
      <w:r w:rsidR="0087712A">
        <w:rPr>
          <w:rFonts w:ascii="Calibri" w:hAnsi="Calibri"/>
          <w:b/>
        </w:rPr>
        <w:t xml:space="preserve"> which is the basis of rhe</w:t>
      </w:r>
      <w:r>
        <w:rPr>
          <w:rFonts w:ascii="Calibri" w:hAnsi="Calibri"/>
          <w:b/>
        </w:rPr>
        <w:t>toric, comes from culture; it is not universal.</w:t>
      </w:r>
    </w:p>
    <w:p w:rsidR="00CD629D" w:rsidRDefault="00CD629D" w:rsidP="00BF3B8E">
      <w:pPr>
        <w:bidi w:val="0"/>
        <w:spacing w:line="276" w:lineRule="auto"/>
        <w:rPr>
          <w:rFonts w:ascii="Calibri" w:hAnsi="Calibri"/>
          <w:b/>
        </w:rPr>
      </w:pPr>
      <w:r>
        <w:rPr>
          <w:rFonts w:ascii="Calibri" w:hAnsi="Calibri"/>
          <w:b/>
        </w:rPr>
        <w:t xml:space="preserve">Rhetoric, therefore, is not universal either but varies from culture to culture. </w:t>
      </w:r>
    </w:p>
    <w:p w:rsidR="004A7BA6" w:rsidRDefault="00786BBD" w:rsidP="00BF3B8E">
      <w:pPr>
        <w:bidi w:val="0"/>
        <w:spacing w:line="276" w:lineRule="auto"/>
        <w:rPr>
          <w:rFonts w:ascii="Calibri" w:hAnsi="Calibri"/>
          <w:b/>
        </w:rPr>
      </w:pPr>
      <w:r>
        <w:rPr>
          <w:rFonts w:ascii="Calibri" w:hAnsi="Calibri"/>
          <w:b/>
        </w:rPr>
        <w:t>The rhetorical syste</w:t>
      </w:r>
      <w:r w:rsidR="004A7BA6">
        <w:rPr>
          <w:rFonts w:ascii="Calibri" w:hAnsi="Calibri"/>
          <w:b/>
        </w:rPr>
        <w:t>m of one language</w:t>
      </w:r>
      <w:r w:rsidR="00E6752B">
        <w:rPr>
          <w:rFonts w:ascii="Calibri" w:hAnsi="Calibri"/>
          <w:b/>
        </w:rPr>
        <w:t xml:space="preserve"> is neither better</w:t>
      </w:r>
      <w:r>
        <w:rPr>
          <w:rFonts w:ascii="Calibri" w:hAnsi="Calibri"/>
          <w:b/>
        </w:rPr>
        <w:t xml:space="preserve"> nor worse than the rhetorical system of another language, but it is different. English logic and English rhetoric, which are based on Anglo-European cultural patterns, are linear- that </w:t>
      </w:r>
      <w:r w:rsidR="00E6752B">
        <w:rPr>
          <w:rFonts w:ascii="Calibri" w:hAnsi="Calibri"/>
          <w:b/>
        </w:rPr>
        <w:t>is,</w:t>
      </w:r>
      <w:r>
        <w:rPr>
          <w:rFonts w:ascii="Calibri" w:hAnsi="Calibri"/>
          <w:b/>
        </w:rPr>
        <w:t xml:space="preserve"> a good English paragraph begins with a general statement of its content </w:t>
      </w:r>
      <w:r w:rsidR="00E6752B">
        <w:rPr>
          <w:rFonts w:ascii="Calibri" w:hAnsi="Calibri"/>
          <w:b/>
        </w:rPr>
        <w:t>and then</w:t>
      </w:r>
      <w:r w:rsidR="004A7BA6">
        <w:rPr>
          <w:rFonts w:ascii="Calibri" w:hAnsi="Calibri"/>
          <w:b/>
        </w:rPr>
        <w:t xml:space="preserve"> carefully deve</w:t>
      </w:r>
      <w:r>
        <w:rPr>
          <w:rFonts w:ascii="Calibri" w:hAnsi="Calibri"/>
          <w:b/>
        </w:rPr>
        <w:t>lo</w:t>
      </w:r>
      <w:r w:rsidR="004A7BA6">
        <w:rPr>
          <w:rFonts w:ascii="Calibri" w:hAnsi="Calibri"/>
          <w:b/>
        </w:rPr>
        <w:t xml:space="preserve">ps that statement with a series </w:t>
      </w:r>
      <w:r w:rsidR="00E6752B">
        <w:rPr>
          <w:rFonts w:ascii="Calibri" w:hAnsi="Calibri"/>
          <w:b/>
        </w:rPr>
        <w:t>of specif</w:t>
      </w:r>
      <w:r w:rsidR="004A7BA6">
        <w:rPr>
          <w:rFonts w:ascii="Calibri" w:hAnsi="Calibri"/>
          <w:b/>
        </w:rPr>
        <w:t xml:space="preserve">ic illustrations. A good English paragraph may also use just the reverse sequence: It may state a whole series of examples and then summarize those examples in a single statement at the end of </w:t>
      </w:r>
      <w:r w:rsidR="00E6752B">
        <w:rPr>
          <w:rFonts w:ascii="Calibri" w:hAnsi="Calibri"/>
          <w:b/>
        </w:rPr>
        <w:t xml:space="preserve">the </w:t>
      </w:r>
      <w:r w:rsidR="004A7BA6">
        <w:rPr>
          <w:rFonts w:ascii="Calibri" w:hAnsi="Calibri"/>
          <w:b/>
        </w:rPr>
        <w:t xml:space="preserve">paragraph. In either case, however the flow of ideas occurs in a straight line from the opening </w:t>
      </w:r>
      <w:r w:rsidR="00E6752B">
        <w:rPr>
          <w:rFonts w:ascii="Calibri" w:hAnsi="Calibri"/>
          <w:b/>
        </w:rPr>
        <w:t>sentence</w:t>
      </w:r>
      <w:r w:rsidR="004A7BA6">
        <w:rPr>
          <w:rFonts w:ascii="Calibri" w:hAnsi="Calibri"/>
          <w:b/>
        </w:rPr>
        <w:t xml:space="preserve"> </w:t>
      </w:r>
      <w:r w:rsidR="002C405B">
        <w:rPr>
          <w:rFonts w:ascii="Calibri" w:hAnsi="Calibri"/>
          <w:b/>
        </w:rPr>
        <w:t>to the last sentence. Furthermore, a well- structured English paragraph is never digressive. There is nothing that does not belong to the paragraph and nothing that does not support the topic</w:t>
      </w:r>
      <w:r w:rsidR="00E6752B">
        <w:rPr>
          <w:rFonts w:ascii="Calibri" w:hAnsi="Calibri"/>
          <w:b/>
        </w:rPr>
        <w:t xml:space="preserve"> sentence</w:t>
      </w:r>
      <w:r w:rsidR="002C405B">
        <w:rPr>
          <w:rFonts w:ascii="Calibri" w:hAnsi="Calibri"/>
          <w:b/>
        </w:rPr>
        <w:t>. A type of constr</w:t>
      </w:r>
      <w:r w:rsidR="00195E50">
        <w:rPr>
          <w:rFonts w:ascii="Calibri" w:hAnsi="Calibri"/>
          <w:b/>
        </w:rPr>
        <w:t xml:space="preserve">uction found in Arabic and Persian writing is very different. Whereas English writers use a linear sequence, Arabic and Persian writers tend to construct a paragraph in a parallel sequence using many coordinators such as </w:t>
      </w:r>
      <w:r w:rsidR="00195E50" w:rsidRPr="00A36D81">
        <w:rPr>
          <w:rFonts w:ascii="Calibri" w:hAnsi="Calibri"/>
          <w:b/>
          <w:i/>
          <w:iCs/>
        </w:rPr>
        <w:t>and</w:t>
      </w:r>
      <w:r w:rsidR="00A36D81">
        <w:rPr>
          <w:rFonts w:ascii="Calibri" w:hAnsi="Calibri"/>
          <w:b/>
        </w:rPr>
        <w:t xml:space="preserve"> </w:t>
      </w:r>
      <w:proofErr w:type="spellStart"/>
      <w:r w:rsidR="00A36D81">
        <w:rPr>
          <w:rFonts w:ascii="Calibri" w:hAnsi="Calibri"/>
          <w:b/>
        </w:rPr>
        <w:t>and</w:t>
      </w:r>
      <w:proofErr w:type="spellEnd"/>
      <w:r w:rsidR="00195E50">
        <w:rPr>
          <w:rFonts w:ascii="Calibri" w:hAnsi="Calibri"/>
          <w:b/>
        </w:rPr>
        <w:t xml:space="preserve"> </w:t>
      </w:r>
      <w:proofErr w:type="spellStart"/>
      <w:r w:rsidR="00195E50" w:rsidRPr="00A36D81">
        <w:rPr>
          <w:rFonts w:ascii="Calibri" w:hAnsi="Calibri"/>
          <w:b/>
          <w:i/>
          <w:iCs/>
        </w:rPr>
        <w:t>but</w:t>
      </w:r>
      <w:proofErr w:type="spellEnd"/>
      <w:r w:rsidR="00195E50">
        <w:rPr>
          <w:rFonts w:ascii="Calibri" w:hAnsi="Calibri"/>
          <w:b/>
        </w:rPr>
        <w:t xml:space="preserve">. In </w:t>
      </w:r>
      <w:r w:rsidR="005D3011">
        <w:rPr>
          <w:rFonts w:ascii="Calibri" w:hAnsi="Calibri"/>
          <w:b/>
        </w:rPr>
        <w:t>English, maturity of style is often judged by the degree of subordination rather than by the degree of coordination. Therefore, the Arabic and Persian styles of writing, with their emphasis on coordination, seem awkward and immature to an English reader. Some Asian writers, on the other hand, use an indirect approach. In this kind of writing, the topic is viewed</w:t>
      </w:r>
      <w:r w:rsidR="00A36D81">
        <w:rPr>
          <w:rFonts w:ascii="Calibri" w:hAnsi="Calibri"/>
          <w:b/>
        </w:rPr>
        <w:t xml:space="preserve"> from a variety of angles. The topic is never analyzed directly</w:t>
      </w:r>
      <w:r w:rsidR="008753DE">
        <w:rPr>
          <w:rFonts w:ascii="Calibri" w:hAnsi="Calibri"/>
          <w:b/>
        </w:rPr>
        <w:t xml:space="preserve">; it is referred to only </w:t>
      </w:r>
      <w:r w:rsidR="00E31A0C">
        <w:rPr>
          <w:rFonts w:ascii="Calibri" w:hAnsi="Calibri"/>
          <w:b/>
        </w:rPr>
        <w:t>directly.</w:t>
      </w:r>
      <w:r w:rsidR="005D3011">
        <w:rPr>
          <w:rFonts w:ascii="Calibri" w:hAnsi="Calibri"/>
          <w:b/>
        </w:rPr>
        <w:t xml:space="preserve"> Again, such a development in an English paragraph is awkward and unnecessarily </w:t>
      </w:r>
      <w:r w:rsidR="0076041F">
        <w:rPr>
          <w:rFonts w:ascii="Calibri" w:hAnsi="Calibri"/>
          <w:b/>
        </w:rPr>
        <w:t xml:space="preserve">vague to an English reader. Spanish rhetoric differs from English rhetoric in still another way. While the rules of English rhetoric require that every sentence in a paragraph relate directly to the central idea, a Spanish- speaking writer loves to fill a paragraph with interesting digressions. Although a Spanish paragraph may begin and end on the same topic, the writer often digresses into areas that are not directly related to the topic. </w:t>
      </w:r>
    </w:p>
    <w:p w:rsidR="0076041F" w:rsidRDefault="0076041F" w:rsidP="00BF3B8E">
      <w:pPr>
        <w:bidi w:val="0"/>
        <w:spacing w:line="276" w:lineRule="auto"/>
        <w:rPr>
          <w:rFonts w:ascii="Calibri" w:hAnsi="Calibri"/>
          <w:b/>
        </w:rPr>
      </w:pPr>
      <w:r>
        <w:rPr>
          <w:rFonts w:ascii="Calibri" w:hAnsi="Calibri"/>
          <w:b/>
        </w:rPr>
        <w:lastRenderedPageBreak/>
        <w:t>Spanish rhetoric, therefore, does not follow the English rule of paragraph unity. In summary, a student who has mastered the grammar of English may s</w:t>
      </w:r>
      <w:r w:rsidR="00515DB4">
        <w:rPr>
          <w:rFonts w:ascii="Calibri" w:hAnsi="Calibri"/>
          <w:b/>
        </w:rPr>
        <w:t xml:space="preserve">till write poor papers unless he / she </w:t>
      </w:r>
      <w:r w:rsidR="00615D27">
        <w:rPr>
          <w:rFonts w:ascii="Calibri" w:hAnsi="Calibri"/>
          <w:b/>
        </w:rPr>
        <w:t xml:space="preserve">has also mastered the rhetoric of English. Also, the student may have difficulty reading an </w:t>
      </w:r>
      <w:r w:rsidR="0080668B">
        <w:rPr>
          <w:rFonts w:ascii="Calibri" w:hAnsi="Calibri"/>
          <w:b/>
        </w:rPr>
        <w:t>essay written</w:t>
      </w:r>
      <w:r w:rsidR="00615D27">
        <w:rPr>
          <w:rFonts w:ascii="Calibri" w:hAnsi="Calibri"/>
          <w:b/>
        </w:rPr>
        <w:t xml:space="preserve"> by the rules of English rhetoric unless </w:t>
      </w:r>
      <w:r w:rsidR="0080668B">
        <w:rPr>
          <w:rFonts w:ascii="Calibri" w:hAnsi="Calibri"/>
          <w:b/>
        </w:rPr>
        <w:t xml:space="preserve">he /she </w:t>
      </w:r>
      <w:r w:rsidR="00515DB4">
        <w:rPr>
          <w:rFonts w:ascii="Calibri" w:hAnsi="Calibri"/>
          <w:b/>
        </w:rPr>
        <w:t>understands the “logical” differences from those of his/ her own native tongue.</w:t>
      </w:r>
    </w:p>
    <w:p w:rsidR="0002178C" w:rsidRDefault="0002178C" w:rsidP="0002178C">
      <w:pPr>
        <w:bidi w:val="0"/>
        <w:spacing w:line="276" w:lineRule="auto"/>
        <w:rPr>
          <w:rFonts w:ascii="Calibri" w:hAnsi="Calibri"/>
          <w:b/>
        </w:rPr>
      </w:pPr>
    </w:p>
    <w:p w:rsidR="0002178C" w:rsidRPr="00897A9E" w:rsidRDefault="0002178C" w:rsidP="00897A9E">
      <w:pPr>
        <w:pStyle w:val="ListParagraph"/>
        <w:numPr>
          <w:ilvl w:val="0"/>
          <w:numId w:val="12"/>
        </w:numPr>
        <w:bidi w:val="0"/>
        <w:spacing w:line="276" w:lineRule="auto"/>
        <w:rPr>
          <w:rFonts w:ascii="Calibri" w:hAnsi="Calibri"/>
          <w:b/>
        </w:rPr>
      </w:pPr>
      <w:r w:rsidRPr="00897A9E">
        <w:rPr>
          <w:rFonts w:ascii="Calibri" w:hAnsi="Calibri"/>
          <w:b/>
        </w:rPr>
        <w:t xml:space="preserve">The </w:t>
      </w:r>
      <w:r w:rsidR="00936DD6">
        <w:rPr>
          <w:rFonts w:ascii="Calibri" w:hAnsi="Calibri"/>
          <w:b/>
        </w:rPr>
        <w:t xml:space="preserve">title: </w:t>
      </w:r>
      <w:r w:rsidRPr="00897A9E">
        <w:rPr>
          <w:rFonts w:ascii="Calibri" w:hAnsi="Calibri"/>
          <w:b/>
        </w:rPr>
        <w:t>______________________________</w:t>
      </w:r>
      <w:r w:rsidR="00936DD6">
        <w:rPr>
          <w:rFonts w:ascii="Calibri" w:hAnsi="Calibri"/>
          <w:b/>
        </w:rPr>
        <w:t>_______________________________</w:t>
      </w:r>
      <w:r w:rsidRPr="00897A9E">
        <w:rPr>
          <w:rFonts w:ascii="Calibri" w:hAnsi="Calibri"/>
          <w:b/>
        </w:rPr>
        <w:t>.</w:t>
      </w:r>
    </w:p>
    <w:p w:rsidR="0002178C" w:rsidRDefault="0002178C" w:rsidP="0002178C">
      <w:pPr>
        <w:bidi w:val="0"/>
        <w:spacing w:line="276" w:lineRule="auto"/>
        <w:rPr>
          <w:rFonts w:ascii="Calibri" w:hAnsi="Calibri"/>
          <w:b/>
        </w:rPr>
      </w:pPr>
    </w:p>
    <w:p w:rsidR="0002178C" w:rsidRPr="00897A9E" w:rsidRDefault="0002178C" w:rsidP="00897A9E">
      <w:pPr>
        <w:pStyle w:val="ListParagraph"/>
        <w:numPr>
          <w:ilvl w:val="0"/>
          <w:numId w:val="12"/>
        </w:numPr>
        <w:bidi w:val="0"/>
        <w:spacing w:line="276" w:lineRule="auto"/>
        <w:rPr>
          <w:rFonts w:ascii="Calibri" w:hAnsi="Calibri"/>
          <w:b/>
        </w:rPr>
      </w:pPr>
      <w:r w:rsidRPr="00897A9E">
        <w:rPr>
          <w:rFonts w:ascii="Calibri" w:hAnsi="Calibri"/>
          <w:b/>
        </w:rPr>
        <w:t>The topic: _____________________________________________________________.</w:t>
      </w:r>
    </w:p>
    <w:p w:rsidR="00C87A6E" w:rsidRPr="00897A9E" w:rsidRDefault="0002178C" w:rsidP="00897A9E">
      <w:pPr>
        <w:pStyle w:val="ListParagraph"/>
        <w:numPr>
          <w:ilvl w:val="0"/>
          <w:numId w:val="12"/>
        </w:numPr>
        <w:bidi w:val="0"/>
        <w:spacing w:line="276" w:lineRule="auto"/>
        <w:rPr>
          <w:rFonts w:ascii="Calibri" w:hAnsi="Calibri"/>
          <w:b/>
        </w:rPr>
      </w:pPr>
      <w:r w:rsidRPr="00897A9E">
        <w:rPr>
          <w:rFonts w:ascii="Calibri" w:hAnsi="Calibri"/>
          <w:b/>
        </w:rPr>
        <w:t>The topic sentence: _______________________________________________________________________________________________________________________________________________.</w:t>
      </w:r>
    </w:p>
    <w:p w:rsidR="00C6126F" w:rsidRDefault="00C6126F" w:rsidP="00A36D81">
      <w:pPr>
        <w:bidi w:val="0"/>
        <w:spacing w:line="480" w:lineRule="auto"/>
        <w:rPr>
          <w:rFonts w:ascii="Calibri" w:hAnsi="Calibri"/>
        </w:rPr>
      </w:pPr>
    </w:p>
    <w:p w:rsidR="0002178C" w:rsidRPr="00897A9E" w:rsidRDefault="0002178C" w:rsidP="00897A9E">
      <w:pPr>
        <w:pStyle w:val="ListParagraph"/>
        <w:numPr>
          <w:ilvl w:val="0"/>
          <w:numId w:val="12"/>
        </w:numPr>
        <w:bidi w:val="0"/>
        <w:spacing w:line="480" w:lineRule="auto"/>
        <w:rPr>
          <w:rFonts w:ascii="Calibri" w:hAnsi="Calibri"/>
          <w:b/>
          <w:bCs/>
        </w:rPr>
      </w:pPr>
      <w:r w:rsidRPr="00897A9E">
        <w:rPr>
          <w:rFonts w:ascii="Calibri" w:hAnsi="Calibri"/>
          <w:b/>
          <w:bCs/>
        </w:rPr>
        <w:t>The controlling idea:   _____________________________________________________________________________________________________________________________</w:t>
      </w:r>
      <w:r w:rsidR="00897A9E">
        <w:rPr>
          <w:rFonts w:ascii="Calibri" w:hAnsi="Calibri"/>
          <w:b/>
          <w:bCs/>
        </w:rPr>
        <w:t>______</w:t>
      </w:r>
      <w:r w:rsidRPr="00897A9E">
        <w:rPr>
          <w:rFonts w:ascii="Calibri" w:hAnsi="Calibri"/>
          <w:b/>
          <w:bCs/>
        </w:rPr>
        <w:t>.</w:t>
      </w:r>
    </w:p>
    <w:p w:rsidR="00CA2526" w:rsidRDefault="0002178C" w:rsidP="00897A9E">
      <w:pPr>
        <w:pStyle w:val="ListParagraph"/>
        <w:numPr>
          <w:ilvl w:val="0"/>
          <w:numId w:val="12"/>
        </w:numPr>
        <w:bidi w:val="0"/>
        <w:spacing w:line="480" w:lineRule="auto"/>
        <w:rPr>
          <w:rFonts w:ascii="Calibri" w:hAnsi="Calibri"/>
          <w:b/>
          <w:bCs/>
        </w:rPr>
      </w:pPr>
      <w:r>
        <w:rPr>
          <w:rFonts w:ascii="Calibri" w:hAnsi="Calibri"/>
          <w:b/>
          <w:bCs/>
        </w:rPr>
        <w:t xml:space="preserve">The </w:t>
      </w:r>
      <w:r w:rsidR="00463351">
        <w:rPr>
          <w:rFonts w:ascii="Calibri" w:hAnsi="Calibri"/>
          <w:b/>
          <w:bCs/>
        </w:rPr>
        <w:t>concluding sentence:</w:t>
      </w:r>
    </w:p>
    <w:p w:rsidR="00463351" w:rsidRPr="000475F8" w:rsidRDefault="00463351" w:rsidP="00463351">
      <w:pPr>
        <w:pStyle w:val="ListParagraph"/>
        <w:bidi w:val="0"/>
        <w:spacing w:line="480" w:lineRule="auto"/>
        <w:rPr>
          <w:rFonts w:ascii="Calibri" w:hAnsi="Calibri"/>
          <w:b/>
          <w:bCs/>
        </w:rPr>
      </w:pPr>
      <w:r>
        <w:rPr>
          <w:rFonts w:ascii="Calibri" w:hAnsi="Calibri"/>
          <w:b/>
          <w:bCs/>
        </w:rPr>
        <w:t>___________________________________________________________________________________________________________________________________.</w:t>
      </w:r>
    </w:p>
    <w:p w:rsidR="00CA2526" w:rsidRDefault="00CA2526" w:rsidP="00A36D81">
      <w:pPr>
        <w:pStyle w:val="ListParagraph"/>
        <w:bidi w:val="0"/>
        <w:spacing w:line="480" w:lineRule="auto"/>
        <w:rPr>
          <w:rFonts w:ascii="Calibri" w:hAnsi="Calibri"/>
        </w:rPr>
      </w:pPr>
    </w:p>
    <w:p w:rsidR="00CA2526" w:rsidRDefault="00CA2526" w:rsidP="00A36D81">
      <w:pPr>
        <w:pStyle w:val="ListParagraph"/>
        <w:bidi w:val="0"/>
        <w:spacing w:line="480" w:lineRule="auto"/>
        <w:rPr>
          <w:rFonts w:ascii="Calibri" w:hAnsi="Calibri"/>
        </w:rPr>
      </w:pPr>
    </w:p>
    <w:p w:rsidR="00CA2526" w:rsidRDefault="00CA2526" w:rsidP="00A36D81">
      <w:pPr>
        <w:pStyle w:val="ListParagraph"/>
        <w:bidi w:val="0"/>
        <w:spacing w:line="480" w:lineRule="auto"/>
        <w:rPr>
          <w:rFonts w:ascii="Calibri" w:hAnsi="Calibri"/>
        </w:rPr>
      </w:pPr>
    </w:p>
    <w:p w:rsidR="00CA2526" w:rsidRDefault="00CA2526" w:rsidP="00A36D81">
      <w:pPr>
        <w:pStyle w:val="ListParagraph"/>
        <w:bidi w:val="0"/>
        <w:spacing w:line="480" w:lineRule="auto"/>
        <w:rPr>
          <w:rFonts w:ascii="Calibri" w:hAnsi="Calibri"/>
        </w:rPr>
      </w:pPr>
    </w:p>
    <w:p w:rsidR="006460CC" w:rsidRDefault="006460CC" w:rsidP="006460CC">
      <w:pPr>
        <w:pStyle w:val="ListParagraph"/>
        <w:bidi w:val="0"/>
        <w:spacing w:line="480" w:lineRule="auto"/>
        <w:rPr>
          <w:rFonts w:ascii="Calibri" w:hAnsi="Calibri"/>
        </w:rPr>
      </w:pPr>
    </w:p>
    <w:p w:rsidR="00CA2526" w:rsidRDefault="00CA2526" w:rsidP="00A36D81">
      <w:pPr>
        <w:bidi w:val="0"/>
        <w:spacing w:line="480" w:lineRule="auto"/>
        <w:rPr>
          <w:rFonts w:cs="Traditional Arabic"/>
          <w:b/>
          <w:bCs/>
          <w:lang w:bidi="ar-JO"/>
        </w:rPr>
      </w:pPr>
    </w:p>
    <w:tbl>
      <w:tblPr>
        <w:bidiVisual/>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18"/>
      </w:tblGrid>
      <w:tr w:rsidR="00CA2526" w:rsidRPr="00163319" w:rsidTr="00DB1FAD">
        <w:tc>
          <w:tcPr>
            <w:tcW w:w="9018" w:type="dxa"/>
          </w:tcPr>
          <w:p w:rsidR="00CA2526" w:rsidRPr="00163319" w:rsidRDefault="00CA2526" w:rsidP="00A36D81">
            <w:pPr>
              <w:bidi w:val="0"/>
              <w:spacing w:line="480" w:lineRule="auto"/>
              <w:rPr>
                <w:b/>
                <w:bCs/>
                <w:rtl/>
                <w:lang w:bidi="ar-JO"/>
              </w:rPr>
            </w:pPr>
            <w:r w:rsidRPr="00163319">
              <w:rPr>
                <w:b/>
                <w:bCs/>
              </w:rPr>
              <w:lastRenderedPageBreak/>
              <w:t xml:space="preserve">FOURTH Category: Transferable Skills  </w:t>
            </w:r>
          </w:p>
          <w:p w:rsidR="00CA2526" w:rsidRPr="00163319" w:rsidRDefault="00CA2526" w:rsidP="00A36D81">
            <w:pPr>
              <w:bidi w:val="0"/>
              <w:spacing w:line="480" w:lineRule="auto"/>
              <w:rPr>
                <w:lang w:bidi="ar-JO"/>
              </w:rPr>
            </w:pPr>
            <w:r w:rsidRPr="00163319">
              <w:rPr>
                <w:lang w:bidi="ar-JO"/>
              </w:rPr>
              <w:t xml:space="preserve">Students should display analytical skills, and they should be able to transfer their knowledge in their daily life. </w:t>
            </w:r>
          </w:p>
        </w:tc>
      </w:tr>
    </w:tbl>
    <w:p w:rsidR="00CA2526" w:rsidRDefault="00CA2526" w:rsidP="00A36D81">
      <w:pPr>
        <w:bidi w:val="0"/>
        <w:spacing w:line="480" w:lineRule="auto"/>
      </w:pPr>
    </w:p>
    <w:p w:rsidR="00CA2526" w:rsidRDefault="00CA2526" w:rsidP="0002178C">
      <w:pPr>
        <w:bidi w:val="0"/>
        <w:spacing w:line="480" w:lineRule="auto"/>
        <w:rPr>
          <w:rFonts w:ascii="Calibri" w:hAnsi="Calibri"/>
          <w:bCs/>
          <w:i/>
        </w:rPr>
      </w:pPr>
      <w:r w:rsidRPr="00A65244">
        <w:rPr>
          <w:rFonts w:ascii="Calibri" w:hAnsi="Calibri"/>
          <w:b/>
          <w:bCs/>
        </w:rPr>
        <w:t>Q.4:</w:t>
      </w:r>
      <w:r w:rsidRPr="00A65244">
        <w:rPr>
          <w:rFonts w:ascii="Calibri" w:hAnsi="Calibri"/>
          <w:b/>
        </w:rPr>
        <w:t xml:space="preserve"> </w:t>
      </w:r>
      <w:r w:rsidRPr="000475F8">
        <w:rPr>
          <w:rFonts w:ascii="Calibri" w:hAnsi="Calibri"/>
          <w:b/>
          <w:bCs/>
        </w:rPr>
        <w:t>Write a</w:t>
      </w:r>
      <w:r w:rsidR="00E96196">
        <w:rPr>
          <w:rFonts w:ascii="Calibri" w:hAnsi="Calibri"/>
          <w:b/>
          <w:bCs/>
        </w:rPr>
        <w:t>bout one of the following topics:</w:t>
      </w:r>
      <w:r w:rsidR="0002178C">
        <w:rPr>
          <w:rFonts w:ascii="Calibri" w:hAnsi="Calibri"/>
          <w:b/>
          <w:bCs/>
        </w:rPr>
        <w:t xml:space="preserve"> </w:t>
      </w:r>
      <w:r w:rsidRPr="00A65244">
        <w:rPr>
          <w:rFonts w:ascii="Calibri" w:hAnsi="Calibri"/>
          <w:bCs/>
          <w:i/>
        </w:rPr>
        <w:t xml:space="preserve"> </w:t>
      </w:r>
      <w:r w:rsidRPr="00825DE6">
        <w:rPr>
          <w:rFonts w:ascii="Calibri" w:hAnsi="Calibri"/>
          <w:b/>
          <w:i/>
        </w:rPr>
        <w:t>(</w:t>
      </w:r>
      <w:r w:rsidR="0002178C" w:rsidRPr="00825DE6">
        <w:rPr>
          <w:rFonts w:ascii="Calibri" w:hAnsi="Calibri"/>
          <w:b/>
          <w:i/>
        </w:rPr>
        <w:t>5</w:t>
      </w:r>
      <w:r w:rsidRPr="00825DE6">
        <w:rPr>
          <w:rFonts w:ascii="Calibri" w:hAnsi="Calibri"/>
          <w:b/>
          <w:i/>
        </w:rPr>
        <w:t xml:space="preserve"> Points)</w:t>
      </w:r>
      <w:r w:rsidRPr="00A06557">
        <w:rPr>
          <w:rFonts w:ascii="Calibri" w:hAnsi="Calibri"/>
          <w:b/>
          <w:iCs/>
        </w:rPr>
        <w:t xml:space="preserve"> </w:t>
      </w:r>
    </w:p>
    <w:p w:rsidR="00B36D37" w:rsidRPr="00D96E20" w:rsidRDefault="00B36D37" w:rsidP="00936DD6">
      <w:pPr>
        <w:pStyle w:val="ListParagraph"/>
        <w:numPr>
          <w:ilvl w:val="0"/>
          <w:numId w:val="13"/>
        </w:numPr>
        <w:bidi w:val="0"/>
        <w:spacing w:line="480" w:lineRule="auto"/>
        <w:rPr>
          <w:rFonts w:ascii="Calibri" w:hAnsi="Calibri"/>
          <w:b/>
          <w:iCs/>
        </w:rPr>
      </w:pPr>
      <w:r w:rsidRPr="00D96E20">
        <w:rPr>
          <w:rFonts w:ascii="Calibri" w:hAnsi="Calibri"/>
          <w:b/>
          <w:iCs/>
        </w:rPr>
        <w:t xml:space="preserve">The results of the bad weather </w:t>
      </w:r>
      <w:r w:rsidR="00720D84" w:rsidRPr="00D96E20">
        <w:rPr>
          <w:rFonts w:ascii="Calibri" w:hAnsi="Calibri"/>
          <w:b/>
          <w:iCs/>
        </w:rPr>
        <w:t>which took place</w:t>
      </w:r>
      <w:r w:rsidR="00936DD6" w:rsidRPr="00D96E20">
        <w:rPr>
          <w:rFonts w:ascii="Calibri" w:hAnsi="Calibri"/>
          <w:b/>
          <w:iCs/>
        </w:rPr>
        <w:t xml:space="preserve"> in Jordan</w:t>
      </w:r>
      <w:r w:rsidRPr="00D96E20">
        <w:rPr>
          <w:rFonts w:ascii="Calibri" w:hAnsi="Calibri"/>
          <w:b/>
          <w:iCs/>
        </w:rPr>
        <w:t xml:space="preserve"> the last few days</w:t>
      </w:r>
      <w:r w:rsidR="007E3D69">
        <w:rPr>
          <w:rFonts w:ascii="Calibri" w:hAnsi="Calibri"/>
          <w:b/>
          <w:iCs/>
        </w:rPr>
        <w:t xml:space="preserve"> (Alexa's snow storm</w:t>
      </w:r>
      <w:r w:rsidR="00AA56C7">
        <w:rPr>
          <w:rFonts w:ascii="Calibri" w:hAnsi="Calibri"/>
          <w:b/>
          <w:iCs/>
        </w:rPr>
        <w:t>).</w:t>
      </w:r>
    </w:p>
    <w:p w:rsidR="00720D84" w:rsidRPr="00D96E20" w:rsidRDefault="00720D84" w:rsidP="00936DD6">
      <w:pPr>
        <w:pStyle w:val="ListParagraph"/>
        <w:numPr>
          <w:ilvl w:val="0"/>
          <w:numId w:val="13"/>
        </w:numPr>
        <w:bidi w:val="0"/>
        <w:spacing w:line="480" w:lineRule="auto"/>
        <w:rPr>
          <w:rFonts w:ascii="Calibri" w:hAnsi="Calibri"/>
          <w:b/>
          <w:iCs/>
        </w:rPr>
      </w:pPr>
      <w:r w:rsidRPr="00D96E20">
        <w:rPr>
          <w:rFonts w:ascii="Calibri" w:hAnsi="Calibri"/>
          <w:b/>
          <w:iCs/>
        </w:rPr>
        <w:t>The consequences of Syria’s war on Jordan.</w:t>
      </w:r>
      <w:r w:rsidR="007E3D69">
        <w:rPr>
          <w:rFonts w:ascii="Calibri" w:hAnsi="Calibri"/>
          <w:b/>
          <w:iCs/>
        </w:rPr>
        <w:t xml:space="preserve"> </w:t>
      </w:r>
    </w:p>
    <w:p w:rsidR="00720D84" w:rsidRPr="007E3D69" w:rsidRDefault="00720D84" w:rsidP="007E3D69">
      <w:pPr>
        <w:pStyle w:val="ListParagraph"/>
        <w:numPr>
          <w:ilvl w:val="0"/>
          <w:numId w:val="13"/>
        </w:numPr>
        <w:bidi w:val="0"/>
        <w:spacing w:line="480" w:lineRule="auto"/>
        <w:rPr>
          <w:rFonts w:ascii="Calibri" w:hAnsi="Calibri"/>
          <w:b/>
          <w:iCs/>
        </w:rPr>
      </w:pPr>
      <w:r w:rsidRPr="00D96E20">
        <w:rPr>
          <w:rFonts w:ascii="Calibri" w:hAnsi="Calibri"/>
          <w:b/>
          <w:iCs/>
        </w:rPr>
        <w:t>The effects of television on children.</w:t>
      </w:r>
    </w:p>
    <w:p w:rsidR="00720D84" w:rsidRDefault="00720D84" w:rsidP="00720D84">
      <w:pPr>
        <w:bidi w:val="0"/>
        <w:spacing w:line="480" w:lineRule="auto"/>
        <w:rPr>
          <w:rFonts w:ascii="Calibri" w:hAnsi="Calibri"/>
          <w:bCs/>
          <w:iCs/>
        </w:rPr>
      </w:pPr>
      <w:bookmarkStart w:id="0" w:name="_GoBack"/>
      <w:bookmarkEnd w:id="0"/>
    </w:p>
    <w:p w:rsidR="00720D84" w:rsidRPr="00B36D37" w:rsidRDefault="00720D84" w:rsidP="00720D84">
      <w:pPr>
        <w:bidi w:val="0"/>
        <w:spacing w:line="480" w:lineRule="auto"/>
        <w:rPr>
          <w:rFonts w:ascii="Calibri" w:hAnsi="Calibri"/>
          <w:bCs/>
          <w:iCs/>
        </w:rPr>
      </w:pPr>
    </w:p>
    <w:p w:rsidR="0002178C" w:rsidRDefault="0002178C" w:rsidP="0002178C">
      <w:pPr>
        <w:bidi w:val="0"/>
        <w:spacing w:line="480" w:lineRule="auto"/>
        <w:rPr>
          <w:rFonts w:ascii="Calibri" w:hAnsi="Calibri"/>
          <w:bCs/>
          <w:i/>
        </w:rPr>
      </w:pPr>
    </w:p>
    <w:sectPr w:rsidR="0002178C" w:rsidSect="003547FF">
      <w:footerReference w:type="even" r:id="rId7"/>
      <w:footerReference w:type="default" r:id="rId8"/>
      <w:footerReference w:type="first" r:id="rId9"/>
      <w:pgSz w:w="12240" w:h="15840"/>
      <w:pgMar w:top="1440" w:right="1800" w:bottom="1440" w:left="180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C8A" w:rsidRDefault="00DE0C8A">
      <w:r>
        <w:separator/>
      </w:r>
    </w:p>
  </w:endnote>
  <w:endnote w:type="continuationSeparator" w:id="0">
    <w:p w:rsidR="00DE0C8A" w:rsidRDefault="00DE0C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onotype Koufi">
    <w:panose1 w:val="00000000000000000000"/>
    <w:charset w:val="B2"/>
    <w:family w:val="auto"/>
    <w:pitch w:val="variable"/>
    <w:sig w:usb0="02942001" w:usb1="03D40006" w:usb2="02620000" w:usb3="00000000" w:csb0="00000040" w:csb1="00000000"/>
  </w:font>
  <w:font w:name="Simplified Arabic">
    <w:panose1 w:val="0201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FAD" w:rsidRDefault="008F16CC" w:rsidP="00DB1FAD">
    <w:pPr>
      <w:pStyle w:val="Footer"/>
      <w:framePr w:wrap="around" w:vAnchor="text" w:hAnchor="margin" w:xAlign="center" w:y="1"/>
      <w:rPr>
        <w:rStyle w:val="PageNumber"/>
      </w:rPr>
    </w:pPr>
    <w:r>
      <w:rPr>
        <w:rStyle w:val="PageNumber"/>
      </w:rPr>
      <w:fldChar w:fldCharType="begin"/>
    </w:r>
    <w:r w:rsidR="00DB1FAD">
      <w:rPr>
        <w:rStyle w:val="PageNumber"/>
      </w:rPr>
      <w:instrText xml:space="preserve">PAGE  </w:instrText>
    </w:r>
    <w:r>
      <w:rPr>
        <w:rStyle w:val="PageNumber"/>
      </w:rPr>
      <w:fldChar w:fldCharType="end"/>
    </w:r>
  </w:p>
  <w:p w:rsidR="00DB1FAD" w:rsidRDefault="00DB1F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FAD" w:rsidRDefault="008F16CC" w:rsidP="00DB1FAD">
    <w:pPr>
      <w:pStyle w:val="Footer"/>
      <w:framePr w:wrap="around" w:vAnchor="text" w:hAnchor="margin" w:xAlign="center" w:y="1"/>
      <w:rPr>
        <w:rStyle w:val="PageNumber"/>
        <w:rtl/>
        <w:lang w:bidi="ar-JO"/>
      </w:rPr>
    </w:pPr>
    <w:r>
      <w:rPr>
        <w:rStyle w:val="PageNumber"/>
      </w:rPr>
      <w:fldChar w:fldCharType="begin"/>
    </w:r>
    <w:r w:rsidR="00C039A2">
      <w:rPr>
        <w:rStyle w:val="PageNumber"/>
      </w:rPr>
      <w:instrText xml:space="preserve"> PAGE  \* Arabic </w:instrText>
    </w:r>
    <w:r>
      <w:rPr>
        <w:rStyle w:val="PageNumber"/>
      </w:rPr>
      <w:fldChar w:fldCharType="separate"/>
    </w:r>
    <w:r w:rsidR="00AA56C7">
      <w:rPr>
        <w:rStyle w:val="PageNumber"/>
        <w:noProof/>
      </w:rPr>
      <w:t>6</w:t>
    </w:r>
    <w:r>
      <w:rPr>
        <w:rStyle w:val="PageNumber"/>
      </w:rPr>
      <w:fldChar w:fldCharType="end"/>
    </w:r>
  </w:p>
  <w:p w:rsidR="00DB1FAD" w:rsidRDefault="00DB1FAD">
    <w:pPr>
      <w:pStyle w:val="Footer"/>
      <w:rPr>
        <w:lang w:bidi="ar-JO"/>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79881893"/>
      <w:docPartObj>
        <w:docPartGallery w:val="Page Numbers (Bottom of Page)"/>
        <w:docPartUnique/>
      </w:docPartObj>
    </w:sdtPr>
    <w:sdtContent>
      <w:p w:rsidR="003547FF" w:rsidRDefault="008F16CC" w:rsidP="003547FF">
        <w:pPr>
          <w:pStyle w:val="Footer"/>
        </w:pPr>
        <w:r>
          <w:fldChar w:fldCharType="begin"/>
        </w:r>
        <w:r w:rsidR="00EE0245">
          <w:instrText xml:space="preserve"> PAGE  \* Arabic  \* MERGEFORMAT </w:instrText>
        </w:r>
        <w:r>
          <w:fldChar w:fldCharType="separate"/>
        </w:r>
        <w:r w:rsidR="00AA56C7">
          <w:rPr>
            <w:noProof/>
          </w:rPr>
          <w:t>1</w:t>
        </w:r>
        <w:r>
          <w:rPr>
            <w:noProof/>
          </w:rPr>
          <w:fldChar w:fldCharType="end"/>
        </w:r>
      </w:p>
    </w:sdtContent>
  </w:sdt>
  <w:p w:rsidR="003547FF" w:rsidRDefault="003547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C8A" w:rsidRDefault="00DE0C8A">
      <w:r>
        <w:separator/>
      </w:r>
    </w:p>
  </w:footnote>
  <w:footnote w:type="continuationSeparator" w:id="0">
    <w:p w:rsidR="00DE0C8A" w:rsidRDefault="00DE0C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547A2"/>
    <w:multiLevelType w:val="hybridMultilevel"/>
    <w:tmpl w:val="9ACCFEAE"/>
    <w:lvl w:ilvl="0" w:tplc="08090015">
      <w:start w:val="1"/>
      <w:numFmt w:val="upp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nsid w:val="183D1B27"/>
    <w:multiLevelType w:val="hybridMultilevel"/>
    <w:tmpl w:val="97842012"/>
    <w:lvl w:ilvl="0" w:tplc="08090017">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
    <w:nsid w:val="1E6D6DEB"/>
    <w:multiLevelType w:val="hybridMultilevel"/>
    <w:tmpl w:val="FFB6817E"/>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27867D5A"/>
    <w:multiLevelType w:val="hybridMultilevel"/>
    <w:tmpl w:val="FCC2640A"/>
    <w:lvl w:ilvl="0" w:tplc="151066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B6B5B77"/>
    <w:multiLevelType w:val="hybridMultilevel"/>
    <w:tmpl w:val="E60629FA"/>
    <w:lvl w:ilvl="0" w:tplc="3E14FC4E">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32AD4B9B"/>
    <w:multiLevelType w:val="hybridMultilevel"/>
    <w:tmpl w:val="2F1E0E72"/>
    <w:lvl w:ilvl="0" w:tplc="A70E43D2">
      <w:start w:val="17"/>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050019"/>
    <w:multiLevelType w:val="hybridMultilevel"/>
    <w:tmpl w:val="E618C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1F4FCE"/>
    <w:multiLevelType w:val="hybridMultilevel"/>
    <w:tmpl w:val="D0387FB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0B775CB"/>
    <w:multiLevelType w:val="hybridMultilevel"/>
    <w:tmpl w:val="D4C4E0B4"/>
    <w:lvl w:ilvl="0" w:tplc="25B0426E">
      <w:start w:val="17"/>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BE6526"/>
    <w:multiLevelType w:val="hybridMultilevel"/>
    <w:tmpl w:val="5FB2AC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8161CBD"/>
    <w:multiLevelType w:val="hybridMultilevel"/>
    <w:tmpl w:val="20B409D2"/>
    <w:lvl w:ilvl="0" w:tplc="63CC082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BB502C"/>
    <w:multiLevelType w:val="hybridMultilevel"/>
    <w:tmpl w:val="8E7CABDE"/>
    <w:lvl w:ilvl="0" w:tplc="728E3228">
      <w:start w:val="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4328F3"/>
    <w:multiLevelType w:val="hybridMultilevel"/>
    <w:tmpl w:val="5EE030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1"/>
  </w:num>
  <w:num w:numId="3">
    <w:abstractNumId w:val="3"/>
  </w:num>
  <w:num w:numId="4">
    <w:abstractNumId w:val="9"/>
  </w:num>
  <w:num w:numId="5">
    <w:abstractNumId w:val="7"/>
  </w:num>
  <w:num w:numId="6">
    <w:abstractNumId w:val="2"/>
  </w:num>
  <w:num w:numId="7">
    <w:abstractNumId w:val="0"/>
  </w:num>
  <w:num w:numId="8">
    <w:abstractNumId w:val="1"/>
  </w:num>
  <w:num w:numId="9">
    <w:abstractNumId w:val="5"/>
  </w:num>
  <w:num w:numId="10">
    <w:abstractNumId w:val="8"/>
  </w:num>
  <w:num w:numId="11">
    <w:abstractNumId w:val="4"/>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A2526"/>
    <w:rsid w:val="0002178C"/>
    <w:rsid w:val="00057284"/>
    <w:rsid w:val="00057DE7"/>
    <w:rsid w:val="001879BE"/>
    <w:rsid w:val="00195E50"/>
    <w:rsid w:val="001A131F"/>
    <w:rsid w:val="001A221B"/>
    <w:rsid w:val="00223DCA"/>
    <w:rsid w:val="00225CE1"/>
    <w:rsid w:val="0022691C"/>
    <w:rsid w:val="00244BC0"/>
    <w:rsid w:val="002633F4"/>
    <w:rsid w:val="002C405B"/>
    <w:rsid w:val="003035EA"/>
    <w:rsid w:val="003452E7"/>
    <w:rsid w:val="003547FF"/>
    <w:rsid w:val="003C0727"/>
    <w:rsid w:val="00430B9C"/>
    <w:rsid w:val="00444F41"/>
    <w:rsid w:val="00450E86"/>
    <w:rsid w:val="004565E4"/>
    <w:rsid w:val="00463351"/>
    <w:rsid w:val="00497A51"/>
    <w:rsid w:val="004A7BA6"/>
    <w:rsid w:val="004E3D6B"/>
    <w:rsid w:val="00515DB4"/>
    <w:rsid w:val="005D3011"/>
    <w:rsid w:val="005D48A5"/>
    <w:rsid w:val="005F3E2D"/>
    <w:rsid w:val="00615D27"/>
    <w:rsid w:val="006460CC"/>
    <w:rsid w:val="0065417E"/>
    <w:rsid w:val="006C1848"/>
    <w:rsid w:val="00720D84"/>
    <w:rsid w:val="00730EB9"/>
    <w:rsid w:val="00734625"/>
    <w:rsid w:val="0076041F"/>
    <w:rsid w:val="00786BBD"/>
    <w:rsid w:val="007E3D69"/>
    <w:rsid w:val="0080668B"/>
    <w:rsid w:val="00825DE6"/>
    <w:rsid w:val="008753DE"/>
    <w:rsid w:val="0087712A"/>
    <w:rsid w:val="00897A9E"/>
    <w:rsid w:val="008C03F0"/>
    <w:rsid w:val="008F16CC"/>
    <w:rsid w:val="00905F42"/>
    <w:rsid w:val="0090736D"/>
    <w:rsid w:val="00910367"/>
    <w:rsid w:val="00936DD6"/>
    <w:rsid w:val="00970D49"/>
    <w:rsid w:val="0097249F"/>
    <w:rsid w:val="0098665E"/>
    <w:rsid w:val="009B6FAA"/>
    <w:rsid w:val="009E722D"/>
    <w:rsid w:val="009F3290"/>
    <w:rsid w:val="00A04E91"/>
    <w:rsid w:val="00A06557"/>
    <w:rsid w:val="00A36D81"/>
    <w:rsid w:val="00A36DB7"/>
    <w:rsid w:val="00A47C54"/>
    <w:rsid w:val="00A733DB"/>
    <w:rsid w:val="00AA56C7"/>
    <w:rsid w:val="00AB613C"/>
    <w:rsid w:val="00AD1567"/>
    <w:rsid w:val="00B36D37"/>
    <w:rsid w:val="00B51DF5"/>
    <w:rsid w:val="00BA7ECB"/>
    <w:rsid w:val="00BC2608"/>
    <w:rsid w:val="00BF3B8E"/>
    <w:rsid w:val="00C039A2"/>
    <w:rsid w:val="00C6126F"/>
    <w:rsid w:val="00C87A6E"/>
    <w:rsid w:val="00C9114C"/>
    <w:rsid w:val="00CA2526"/>
    <w:rsid w:val="00CD629D"/>
    <w:rsid w:val="00CF6B46"/>
    <w:rsid w:val="00D307B3"/>
    <w:rsid w:val="00D8090C"/>
    <w:rsid w:val="00D93B30"/>
    <w:rsid w:val="00D96E20"/>
    <w:rsid w:val="00DB1FAD"/>
    <w:rsid w:val="00DE0C8A"/>
    <w:rsid w:val="00E2684E"/>
    <w:rsid w:val="00E31A0C"/>
    <w:rsid w:val="00E6752B"/>
    <w:rsid w:val="00E95C02"/>
    <w:rsid w:val="00E96196"/>
    <w:rsid w:val="00EB2736"/>
    <w:rsid w:val="00EE0245"/>
    <w:rsid w:val="00F1339F"/>
    <w:rsid w:val="00F20D24"/>
    <w:rsid w:val="00F64C90"/>
    <w:rsid w:val="00FE2187"/>
    <w:rsid w:val="00FE5AE2"/>
    <w:rsid w:val="00FF41E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526"/>
    <w:pPr>
      <w:bidi/>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9B6FAA"/>
    <w:pPr>
      <w:keepNext/>
      <w:keepLines/>
      <w:spacing w:before="20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uiPriority w:val="9"/>
    <w:unhideWhenUsed/>
    <w:qFormat/>
    <w:rsid w:val="0097249F"/>
    <w:pPr>
      <w:keepNext/>
      <w:keepLines/>
      <w:spacing w:before="200"/>
      <w:outlineLvl w:val="2"/>
    </w:pPr>
    <w:rPr>
      <w:rFonts w:asciiTheme="majorHAnsi" w:eastAsiaTheme="majorEastAsia" w:hAnsiTheme="majorHAnsi" w:cstheme="majorBidi"/>
      <w:b/>
      <w:bCs/>
      <w:color w:val="000000" w:themeColor="text1"/>
    </w:rPr>
  </w:style>
  <w:style w:type="paragraph" w:styleId="Heading6">
    <w:name w:val="heading 6"/>
    <w:basedOn w:val="Normal"/>
    <w:next w:val="Normal"/>
    <w:link w:val="Heading6Char"/>
    <w:qFormat/>
    <w:rsid w:val="00CA2526"/>
    <w:pPr>
      <w:keepNext/>
      <w:jc w:val="center"/>
      <w:outlineLvl w:val="5"/>
    </w:pPr>
    <w:rPr>
      <w:b/>
      <w:bCs/>
      <w:sz w:val="28"/>
      <w:szCs w:val="28"/>
      <w:u w:val="single"/>
      <w:lang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A2526"/>
    <w:rPr>
      <w:rFonts w:ascii="Times New Roman" w:eastAsia="Times New Roman" w:hAnsi="Times New Roman" w:cs="Times New Roman"/>
      <w:b/>
      <w:bCs/>
      <w:sz w:val="28"/>
      <w:szCs w:val="28"/>
      <w:u w:val="single"/>
      <w:lang w:bidi="ar-JO"/>
    </w:rPr>
  </w:style>
  <w:style w:type="paragraph" w:styleId="Footer">
    <w:name w:val="footer"/>
    <w:basedOn w:val="Normal"/>
    <w:link w:val="FooterChar"/>
    <w:uiPriority w:val="99"/>
    <w:rsid w:val="00CA2526"/>
    <w:pPr>
      <w:tabs>
        <w:tab w:val="center" w:pos="4153"/>
        <w:tab w:val="right" w:pos="8306"/>
      </w:tabs>
    </w:pPr>
  </w:style>
  <w:style w:type="character" w:customStyle="1" w:styleId="FooterChar">
    <w:name w:val="Footer Char"/>
    <w:basedOn w:val="DefaultParagraphFont"/>
    <w:link w:val="Footer"/>
    <w:uiPriority w:val="99"/>
    <w:rsid w:val="00CA2526"/>
    <w:rPr>
      <w:rFonts w:ascii="Times New Roman" w:eastAsia="Times New Roman" w:hAnsi="Times New Roman" w:cs="Times New Roman"/>
      <w:sz w:val="24"/>
      <w:szCs w:val="24"/>
    </w:rPr>
  </w:style>
  <w:style w:type="character" w:styleId="PageNumber">
    <w:name w:val="page number"/>
    <w:basedOn w:val="DefaultParagraphFont"/>
    <w:rsid w:val="00CA2526"/>
  </w:style>
  <w:style w:type="paragraph" w:styleId="BodyText">
    <w:name w:val="Body Text"/>
    <w:basedOn w:val="Normal"/>
    <w:link w:val="BodyTextChar"/>
    <w:rsid w:val="00CA2526"/>
    <w:rPr>
      <w:b/>
      <w:bCs/>
      <w:sz w:val="20"/>
      <w:szCs w:val="20"/>
      <w:lang w:bidi="ar-JO"/>
    </w:rPr>
  </w:style>
  <w:style w:type="character" w:customStyle="1" w:styleId="BodyTextChar">
    <w:name w:val="Body Text Char"/>
    <w:basedOn w:val="DefaultParagraphFont"/>
    <w:link w:val="BodyText"/>
    <w:rsid w:val="00CA2526"/>
    <w:rPr>
      <w:rFonts w:ascii="Times New Roman" w:eastAsia="Times New Roman" w:hAnsi="Times New Roman" w:cs="Times New Roman"/>
      <w:b/>
      <w:bCs/>
      <w:sz w:val="20"/>
      <w:szCs w:val="20"/>
      <w:lang w:bidi="ar-JO"/>
    </w:rPr>
  </w:style>
  <w:style w:type="paragraph" w:styleId="ListParagraph">
    <w:name w:val="List Paragraph"/>
    <w:basedOn w:val="Normal"/>
    <w:qFormat/>
    <w:rsid w:val="00CA2526"/>
    <w:pPr>
      <w:ind w:left="720"/>
      <w:contextualSpacing/>
    </w:pPr>
  </w:style>
  <w:style w:type="paragraph" w:styleId="Header">
    <w:name w:val="header"/>
    <w:basedOn w:val="Normal"/>
    <w:link w:val="HeaderChar"/>
    <w:uiPriority w:val="99"/>
    <w:semiHidden/>
    <w:unhideWhenUsed/>
    <w:rsid w:val="00C039A2"/>
    <w:pPr>
      <w:tabs>
        <w:tab w:val="center" w:pos="4153"/>
        <w:tab w:val="right" w:pos="8306"/>
      </w:tabs>
    </w:pPr>
  </w:style>
  <w:style w:type="character" w:customStyle="1" w:styleId="HeaderChar">
    <w:name w:val="Header Char"/>
    <w:basedOn w:val="DefaultParagraphFont"/>
    <w:link w:val="Header"/>
    <w:uiPriority w:val="99"/>
    <w:semiHidden/>
    <w:rsid w:val="00C039A2"/>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9B6FAA"/>
    <w:rPr>
      <w:rFonts w:asciiTheme="majorHAnsi" w:eastAsiaTheme="majorEastAsia" w:hAnsiTheme="majorHAnsi" w:cstheme="majorBidi"/>
      <w:b/>
      <w:bCs/>
      <w:color w:val="000000" w:themeColor="text1"/>
      <w:sz w:val="26"/>
      <w:szCs w:val="26"/>
    </w:rPr>
  </w:style>
  <w:style w:type="character" w:customStyle="1" w:styleId="Heading3Char">
    <w:name w:val="Heading 3 Char"/>
    <w:basedOn w:val="DefaultParagraphFont"/>
    <w:link w:val="Heading3"/>
    <w:uiPriority w:val="9"/>
    <w:rsid w:val="0097249F"/>
    <w:rPr>
      <w:rFonts w:asciiTheme="majorHAnsi" w:eastAsiaTheme="majorEastAsia" w:hAnsiTheme="majorHAnsi" w:cstheme="majorBidi"/>
      <w:b/>
      <w:bCs/>
      <w:color w:val="000000" w:themeColor="text1"/>
      <w:sz w:val="24"/>
      <w:szCs w:val="24"/>
    </w:rPr>
  </w:style>
  <w:style w:type="paragraph" w:styleId="DocumentMap">
    <w:name w:val="Document Map"/>
    <w:basedOn w:val="Normal"/>
    <w:link w:val="DocumentMapChar"/>
    <w:uiPriority w:val="99"/>
    <w:semiHidden/>
    <w:unhideWhenUsed/>
    <w:rsid w:val="00936DD6"/>
    <w:rPr>
      <w:rFonts w:ascii="Tahoma" w:hAnsi="Tahoma" w:cs="Tahoma"/>
      <w:sz w:val="16"/>
      <w:szCs w:val="16"/>
    </w:rPr>
  </w:style>
  <w:style w:type="character" w:customStyle="1" w:styleId="DocumentMapChar">
    <w:name w:val="Document Map Char"/>
    <w:basedOn w:val="DefaultParagraphFont"/>
    <w:link w:val="DocumentMap"/>
    <w:uiPriority w:val="99"/>
    <w:semiHidden/>
    <w:rsid w:val="00936DD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526"/>
    <w:pPr>
      <w:bidi/>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9B6FAA"/>
    <w:pPr>
      <w:keepNext/>
      <w:keepLines/>
      <w:spacing w:before="20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uiPriority w:val="9"/>
    <w:unhideWhenUsed/>
    <w:qFormat/>
    <w:rsid w:val="0097249F"/>
    <w:pPr>
      <w:keepNext/>
      <w:keepLines/>
      <w:spacing w:before="200"/>
      <w:outlineLvl w:val="2"/>
    </w:pPr>
    <w:rPr>
      <w:rFonts w:asciiTheme="majorHAnsi" w:eastAsiaTheme="majorEastAsia" w:hAnsiTheme="majorHAnsi" w:cstheme="majorBidi"/>
      <w:b/>
      <w:bCs/>
      <w:color w:val="000000" w:themeColor="text1"/>
    </w:rPr>
  </w:style>
  <w:style w:type="paragraph" w:styleId="Heading6">
    <w:name w:val="heading 6"/>
    <w:basedOn w:val="Normal"/>
    <w:next w:val="Normal"/>
    <w:link w:val="Heading6Char"/>
    <w:qFormat/>
    <w:rsid w:val="00CA2526"/>
    <w:pPr>
      <w:keepNext/>
      <w:jc w:val="center"/>
      <w:outlineLvl w:val="5"/>
    </w:pPr>
    <w:rPr>
      <w:b/>
      <w:bCs/>
      <w:sz w:val="28"/>
      <w:szCs w:val="28"/>
      <w:u w:val="single"/>
      <w:lang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A2526"/>
    <w:rPr>
      <w:rFonts w:ascii="Times New Roman" w:eastAsia="Times New Roman" w:hAnsi="Times New Roman" w:cs="Times New Roman"/>
      <w:b/>
      <w:bCs/>
      <w:sz w:val="28"/>
      <w:szCs w:val="28"/>
      <w:u w:val="single"/>
      <w:lang w:bidi="ar-JO"/>
    </w:rPr>
  </w:style>
  <w:style w:type="paragraph" w:styleId="Footer">
    <w:name w:val="footer"/>
    <w:basedOn w:val="Normal"/>
    <w:link w:val="FooterChar"/>
    <w:uiPriority w:val="99"/>
    <w:rsid w:val="00CA2526"/>
    <w:pPr>
      <w:tabs>
        <w:tab w:val="center" w:pos="4153"/>
        <w:tab w:val="right" w:pos="8306"/>
      </w:tabs>
    </w:pPr>
  </w:style>
  <w:style w:type="character" w:customStyle="1" w:styleId="FooterChar">
    <w:name w:val="Footer Char"/>
    <w:basedOn w:val="DefaultParagraphFont"/>
    <w:link w:val="Footer"/>
    <w:uiPriority w:val="99"/>
    <w:rsid w:val="00CA2526"/>
    <w:rPr>
      <w:rFonts w:ascii="Times New Roman" w:eastAsia="Times New Roman" w:hAnsi="Times New Roman" w:cs="Times New Roman"/>
      <w:sz w:val="24"/>
      <w:szCs w:val="24"/>
    </w:rPr>
  </w:style>
  <w:style w:type="character" w:styleId="PageNumber">
    <w:name w:val="page number"/>
    <w:basedOn w:val="DefaultParagraphFont"/>
    <w:rsid w:val="00CA2526"/>
  </w:style>
  <w:style w:type="paragraph" w:styleId="BodyText">
    <w:name w:val="Body Text"/>
    <w:basedOn w:val="Normal"/>
    <w:link w:val="BodyTextChar"/>
    <w:rsid w:val="00CA2526"/>
    <w:rPr>
      <w:b/>
      <w:bCs/>
      <w:sz w:val="20"/>
      <w:szCs w:val="20"/>
      <w:lang w:bidi="ar-JO"/>
    </w:rPr>
  </w:style>
  <w:style w:type="character" w:customStyle="1" w:styleId="BodyTextChar">
    <w:name w:val="Body Text Char"/>
    <w:basedOn w:val="DefaultParagraphFont"/>
    <w:link w:val="BodyText"/>
    <w:rsid w:val="00CA2526"/>
    <w:rPr>
      <w:rFonts w:ascii="Times New Roman" w:eastAsia="Times New Roman" w:hAnsi="Times New Roman" w:cs="Times New Roman"/>
      <w:b/>
      <w:bCs/>
      <w:sz w:val="20"/>
      <w:szCs w:val="20"/>
      <w:lang w:bidi="ar-JO"/>
    </w:rPr>
  </w:style>
  <w:style w:type="paragraph" w:styleId="ListParagraph">
    <w:name w:val="List Paragraph"/>
    <w:basedOn w:val="Normal"/>
    <w:qFormat/>
    <w:rsid w:val="00CA2526"/>
    <w:pPr>
      <w:ind w:left="720"/>
      <w:contextualSpacing/>
    </w:pPr>
  </w:style>
  <w:style w:type="paragraph" w:styleId="Header">
    <w:name w:val="header"/>
    <w:basedOn w:val="Normal"/>
    <w:link w:val="HeaderChar"/>
    <w:uiPriority w:val="99"/>
    <w:semiHidden/>
    <w:unhideWhenUsed/>
    <w:rsid w:val="00C039A2"/>
    <w:pPr>
      <w:tabs>
        <w:tab w:val="center" w:pos="4153"/>
        <w:tab w:val="right" w:pos="8306"/>
      </w:tabs>
    </w:pPr>
  </w:style>
  <w:style w:type="character" w:customStyle="1" w:styleId="HeaderChar">
    <w:name w:val="Header Char"/>
    <w:basedOn w:val="DefaultParagraphFont"/>
    <w:link w:val="Header"/>
    <w:uiPriority w:val="99"/>
    <w:semiHidden/>
    <w:rsid w:val="00C039A2"/>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9B6FAA"/>
    <w:rPr>
      <w:rFonts w:asciiTheme="majorHAnsi" w:eastAsiaTheme="majorEastAsia" w:hAnsiTheme="majorHAnsi" w:cstheme="majorBidi"/>
      <w:b/>
      <w:bCs/>
      <w:color w:val="000000" w:themeColor="text1"/>
      <w:sz w:val="26"/>
      <w:szCs w:val="26"/>
    </w:rPr>
  </w:style>
  <w:style w:type="character" w:customStyle="1" w:styleId="Heading3Char">
    <w:name w:val="Heading 3 Char"/>
    <w:basedOn w:val="DefaultParagraphFont"/>
    <w:link w:val="Heading3"/>
    <w:uiPriority w:val="9"/>
    <w:rsid w:val="0097249F"/>
    <w:rPr>
      <w:rFonts w:asciiTheme="majorHAnsi" w:eastAsiaTheme="majorEastAsia" w:hAnsiTheme="majorHAnsi" w:cstheme="majorBidi"/>
      <w:b/>
      <w:bCs/>
      <w:color w:val="000000" w:themeColor="text1"/>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6</Pages>
  <Words>1114</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hamaireh</dc:creator>
  <cp:lastModifiedBy>hamaireh</cp:lastModifiedBy>
  <cp:revision>19</cp:revision>
  <cp:lastPrinted>2013-12-24T11:18:00Z</cp:lastPrinted>
  <dcterms:created xsi:type="dcterms:W3CDTF">2013-12-19T17:20:00Z</dcterms:created>
  <dcterms:modified xsi:type="dcterms:W3CDTF">2013-12-26T10:52:00Z</dcterms:modified>
</cp:coreProperties>
</file>